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344" w:rsidRPr="00822962" w:rsidRDefault="00257344" w:rsidP="00257344">
      <w:pPr>
        <w:pStyle w:val="12"/>
        <w:tabs>
          <w:tab w:val="left" w:pos="2400"/>
        </w:tabs>
        <w:spacing w:after="0" w:line="240" w:lineRule="auto"/>
        <w:jc w:val="both"/>
        <w:rPr>
          <w:rFonts w:ascii="Times New Roman" w:hAnsi="Times New Roman"/>
          <w:sz w:val="24"/>
          <w:szCs w:val="24"/>
        </w:rPr>
      </w:pPr>
      <w:r>
        <w:rPr>
          <w:noProof/>
        </w:rPr>
        <w:drawing>
          <wp:inline distT="0" distB="0" distL="0" distR="0" wp14:anchorId="6F63A2A4" wp14:editId="5C6360F7">
            <wp:extent cx="5949315" cy="1685290"/>
            <wp:effectExtent l="0" t="0" r="0" b="0"/>
            <wp:docPr id="2" name="Рисунок 2"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315" cy="1685290"/>
                    </a:xfrm>
                    <a:prstGeom prst="rect">
                      <a:avLst/>
                    </a:prstGeom>
                    <a:noFill/>
                    <a:ln>
                      <a:noFill/>
                    </a:ln>
                  </pic:spPr>
                </pic:pic>
              </a:graphicData>
            </a:graphic>
          </wp:inline>
        </w:drawing>
      </w:r>
    </w:p>
    <w:p w:rsidR="00257344" w:rsidRPr="00822962" w:rsidRDefault="00257344" w:rsidP="00257344">
      <w:pPr>
        <w:pStyle w:val="12"/>
        <w:tabs>
          <w:tab w:val="left" w:pos="2400"/>
        </w:tabs>
        <w:spacing w:after="0" w:line="240" w:lineRule="auto"/>
        <w:jc w:val="both"/>
        <w:rPr>
          <w:rFonts w:ascii="Times New Roman" w:hAnsi="Times New Roman"/>
          <w:sz w:val="24"/>
          <w:szCs w:val="24"/>
        </w:rPr>
      </w:pPr>
    </w:p>
    <w:p w:rsidR="00257344" w:rsidRDefault="00257344" w:rsidP="00257344">
      <w:pPr>
        <w:pStyle w:val="12"/>
        <w:tabs>
          <w:tab w:val="left" w:pos="2400"/>
        </w:tabs>
        <w:ind w:left="6379"/>
      </w:pPr>
      <w:r>
        <w:rPr>
          <w:szCs w:val="24"/>
        </w:rPr>
        <w:t>У</w:t>
      </w:r>
      <w:r>
        <w:t>ТВЕРЖДАЮ</w:t>
      </w:r>
    </w:p>
    <w:p w:rsidR="00257344" w:rsidRDefault="00257344" w:rsidP="00257344">
      <w:pPr>
        <w:spacing w:after="0"/>
        <w:ind w:left="6379"/>
        <w:rPr>
          <w:rFonts w:ascii="Times New Roman" w:hAnsi="Times New Roman"/>
        </w:rPr>
      </w:pPr>
      <w:r>
        <w:rPr>
          <w:rFonts w:ascii="Times New Roman" w:hAnsi="Times New Roman"/>
        </w:rPr>
        <w:t xml:space="preserve"> Генеральный директор</w:t>
      </w:r>
    </w:p>
    <w:p w:rsidR="00257344" w:rsidRDefault="00257344" w:rsidP="0025734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257344" w:rsidRDefault="00257344" w:rsidP="00257344">
      <w:pPr>
        <w:spacing w:after="0"/>
        <w:ind w:left="6379"/>
        <w:rPr>
          <w:rFonts w:ascii="Times New Roman" w:hAnsi="Times New Roman"/>
        </w:rPr>
      </w:pPr>
      <w:r>
        <w:rPr>
          <w:rFonts w:ascii="Times New Roman" w:hAnsi="Times New Roman"/>
        </w:rPr>
        <w:t>А.В. Кривонос/___________/</w:t>
      </w:r>
    </w:p>
    <w:p w:rsidR="00257344" w:rsidRDefault="00257344" w:rsidP="00257344">
      <w:pPr>
        <w:spacing w:after="0"/>
        <w:ind w:left="6379"/>
        <w:rPr>
          <w:rFonts w:ascii="Times New Roman" w:hAnsi="Times New Roman"/>
        </w:rPr>
      </w:pPr>
      <w:r>
        <w:rPr>
          <w:rFonts w:ascii="Times New Roman" w:hAnsi="Times New Roman"/>
        </w:rPr>
        <w:t>от «</w:t>
      </w:r>
      <w:r w:rsidR="006413BD">
        <w:rPr>
          <w:rFonts w:ascii="Times New Roman" w:hAnsi="Times New Roman"/>
        </w:rPr>
        <w:t>09</w:t>
      </w:r>
      <w:r>
        <w:rPr>
          <w:rFonts w:ascii="Times New Roman" w:hAnsi="Times New Roman"/>
        </w:rPr>
        <w:t>» июня 2020 г.</w:t>
      </w: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ind w:left="6379"/>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center"/>
        <w:rPr>
          <w:rFonts w:ascii="Times New Roman" w:hAnsi="Times New Roman"/>
          <w:sz w:val="24"/>
          <w:szCs w:val="24"/>
        </w:rPr>
      </w:pPr>
      <w:r>
        <w:rPr>
          <w:rFonts w:ascii="Times New Roman" w:hAnsi="Times New Roman"/>
          <w:b/>
          <w:bCs/>
          <w:sz w:val="24"/>
          <w:szCs w:val="24"/>
        </w:rPr>
        <w:t>ДОКУМЕНТАЦИЯ ЗАКУПКИ У ЕДИНСТВЕННОГО ПОСТАВЩИКА</w:t>
      </w:r>
      <w:r w:rsidRPr="00822962">
        <w:rPr>
          <w:rFonts w:ascii="Times New Roman" w:hAnsi="Times New Roman"/>
          <w:b/>
          <w:bCs/>
          <w:sz w:val="24"/>
          <w:szCs w:val="24"/>
        </w:rPr>
        <w:t xml:space="preserve"> № </w:t>
      </w:r>
      <w:r>
        <w:rPr>
          <w:rFonts w:ascii="Times New Roman" w:hAnsi="Times New Roman"/>
          <w:b/>
          <w:bCs/>
          <w:sz w:val="24"/>
          <w:szCs w:val="24"/>
        </w:rPr>
        <w:t>1</w:t>
      </w:r>
      <w:r w:rsidR="006413BD">
        <w:rPr>
          <w:rFonts w:ascii="Times New Roman" w:hAnsi="Times New Roman"/>
          <w:b/>
          <w:bCs/>
          <w:sz w:val="24"/>
          <w:szCs w:val="24"/>
        </w:rPr>
        <w:t>4</w:t>
      </w:r>
    </w:p>
    <w:p w:rsidR="0024343B" w:rsidRPr="0024343B" w:rsidRDefault="0024343B" w:rsidP="0024343B">
      <w:pPr>
        <w:suppressAutoHyphens/>
        <w:jc w:val="both"/>
        <w:rPr>
          <w:rFonts w:ascii="Times New Roman" w:eastAsia="Times New Roman" w:hAnsi="Times New Roman" w:cs="Times New Roman"/>
          <w:sz w:val="24"/>
          <w:szCs w:val="24"/>
          <w:lang w:eastAsia="ar-SA"/>
        </w:rPr>
      </w:pPr>
      <w:r>
        <w:rPr>
          <w:rFonts w:ascii="Times New Roman" w:hAnsi="Times New Roman" w:cs="Times New Roman"/>
          <w:sz w:val="24"/>
          <w:szCs w:val="24"/>
        </w:rPr>
        <w:t>В</w:t>
      </w:r>
      <w:r w:rsidRPr="0024343B">
        <w:rPr>
          <w:rFonts w:ascii="Times New Roman" w:hAnsi="Times New Roman" w:cs="Times New Roman"/>
          <w:sz w:val="24"/>
          <w:szCs w:val="24"/>
        </w:rPr>
        <w:t>ыполнение работ по поверке приборов учета тепловой энергии, газа, воды, контрольно-измерительных приборов и средств автоматизации, установленных на источниках тепловой энергии.</w:t>
      </w:r>
    </w:p>
    <w:p w:rsidR="00257344" w:rsidRPr="00867A16" w:rsidRDefault="006413BD" w:rsidP="00257344">
      <w:pPr>
        <w:pStyle w:val="a3"/>
        <w:spacing w:after="0" w:line="240" w:lineRule="auto"/>
        <w:jc w:val="center"/>
        <w:rPr>
          <w:rFonts w:ascii="Times New Roman" w:hAnsi="Times New Roman"/>
          <w:sz w:val="24"/>
          <w:szCs w:val="24"/>
        </w:rPr>
      </w:pPr>
      <w:r>
        <w:rPr>
          <w:rStyle w:val="FontStyle29"/>
          <w:sz w:val="26"/>
          <w:szCs w:val="26"/>
        </w:rPr>
        <w:t>.</w:t>
      </w:r>
    </w:p>
    <w:p w:rsidR="00257344" w:rsidRPr="00867A16"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bookmarkStart w:id="0" w:name="_GoBack"/>
      <w:bookmarkEnd w:id="0"/>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both"/>
        <w:rPr>
          <w:rFonts w:ascii="Times New Roman" w:hAnsi="Times New Roman"/>
          <w:sz w:val="24"/>
          <w:szCs w:val="24"/>
        </w:rPr>
      </w:pPr>
    </w:p>
    <w:p w:rsidR="00257344" w:rsidRPr="00822962" w:rsidRDefault="00257344" w:rsidP="00257344">
      <w:pPr>
        <w:pStyle w:val="a3"/>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257344" w:rsidRDefault="00257344" w:rsidP="00C77FAF">
      <w:pPr>
        <w:pStyle w:val="a3"/>
        <w:spacing w:after="0" w:line="240" w:lineRule="auto"/>
        <w:ind w:firstLine="540"/>
        <w:jc w:val="center"/>
        <w:rPr>
          <w:rFonts w:ascii="Times New Roman" w:hAnsi="Times New Roman"/>
          <w:b/>
          <w:sz w:val="24"/>
          <w:szCs w:val="24"/>
        </w:rPr>
      </w:pPr>
    </w:p>
    <w:p w:rsidR="00257344" w:rsidRDefault="00257344" w:rsidP="00C77FAF">
      <w:pPr>
        <w:pStyle w:val="a3"/>
        <w:spacing w:after="0" w:line="240" w:lineRule="auto"/>
        <w:ind w:firstLine="540"/>
        <w:jc w:val="center"/>
        <w:rPr>
          <w:rFonts w:ascii="Times New Roman" w:hAnsi="Times New Roman"/>
          <w:b/>
          <w:sz w:val="24"/>
          <w:szCs w:val="24"/>
        </w:rPr>
      </w:pPr>
    </w:p>
    <w:p w:rsidR="00257344" w:rsidRDefault="00257344" w:rsidP="00C77FAF">
      <w:pPr>
        <w:pStyle w:val="a3"/>
        <w:spacing w:after="0" w:line="240" w:lineRule="auto"/>
        <w:ind w:firstLine="540"/>
        <w:jc w:val="center"/>
        <w:rPr>
          <w:rFonts w:ascii="Times New Roman" w:hAnsi="Times New Roman"/>
          <w:b/>
          <w:sz w:val="24"/>
          <w:szCs w:val="24"/>
        </w:rPr>
      </w:pPr>
    </w:p>
    <w:p w:rsidR="00257344" w:rsidRDefault="00257344" w:rsidP="00C77FAF">
      <w:pPr>
        <w:pStyle w:val="a3"/>
        <w:spacing w:after="0" w:line="240" w:lineRule="auto"/>
        <w:ind w:firstLine="540"/>
        <w:jc w:val="center"/>
        <w:rPr>
          <w:rFonts w:ascii="Times New Roman" w:hAnsi="Times New Roman"/>
          <w:b/>
          <w:sz w:val="24"/>
          <w:szCs w:val="24"/>
        </w:rPr>
      </w:pPr>
    </w:p>
    <w:p w:rsidR="006413BD" w:rsidRDefault="006413BD" w:rsidP="00C77FAF">
      <w:pPr>
        <w:pStyle w:val="a3"/>
        <w:spacing w:after="0" w:line="240" w:lineRule="auto"/>
        <w:ind w:firstLine="540"/>
        <w:jc w:val="center"/>
        <w:rPr>
          <w:rFonts w:ascii="Times New Roman" w:hAnsi="Times New Roman"/>
          <w:b/>
          <w:sz w:val="24"/>
          <w:szCs w:val="24"/>
        </w:rPr>
      </w:pPr>
    </w:p>
    <w:p w:rsidR="006413BD" w:rsidRDefault="006413BD" w:rsidP="00C77FAF">
      <w:pPr>
        <w:pStyle w:val="a3"/>
        <w:spacing w:after="0" w:line="240" w:lineRule="auto"/>
        <w:ind w:firstLine="540"/>
        <w:jc w:val="center"/>
        <w:rPr>
          <w:rFonts w:ascii="Times New Roman" w:hAnsi="Times New Roman"/>
          <w:b/>
          <w:sz w:val="24"/>
          <w:szCs w:val="24"/>
        </w:rPr>
      </w:pPr>
    </w:p>
    <w:p w:rsidR="006413BD" w:rsidRDefault="006413BD" w:rsidP="00C77FAF">
      <w:pPr>
        <w:pStyle w:val="a3"/>
        <w:spacing w:after="0" w:line="240" w:lineRule="auto"/>
        <w:ind w:firstLine="540"/>
        <w:jc w:val="center"/>
        <w:rPr>
          <w:rFonts w:ascii="Times New Roman" w:hAnsi="Times New Roman"/>
          <w:b/>
          <w:sz w:val="24"/>
          <w:szCs w:val="24"/>
        </w:rPr>
      </w:pPr>
    </w:p>
    <w:p w:rsidR="006413BD" w:rsidRDefault="006413BD" w:rsidP="00C77FAF">
      <w:pPr>
        <w:pStyle w:val="a3"/>
        <w:spacing w:after="0" w:line="240" w:lineRule="auto"/>
        <w:ind w:firstLine="540"/>
        <w:jc w:val="center"/>
        <w:rPr>
          <w:rFonts w:ascii="Times New Roman" w:hAnsi="Times New Roman"/>
          <w:b/>
          <w:sz w:val="24"/>
          <w:szCs w:val="24"/>
        </w:rPr>
      </w:pPr>
    </w:p>
    <w:p w:rsidR="006413BD" w:rsidRDefault="006413BD" w:rsidP="00C77FAF">
      <w:pPr>
        <w:pStyle w:val="a3"/>
        <w:spacing w:after="0" w:line="240" w:lineRule="auto"/>
        <w:ind w:firstLine="540"/>
        <w:jc w:val="center"/>
        <w:rPr>
          <w:rFonts w:ascii="Times New Roman" w:hAnsi="Times New Roman"/>
          <w:b/>
          <w:sz w:val="24"/>
          <w:szCs w:val="24"/>
        </w:rPr>
      </w:pPr>
    </w:p>
    <w:p w:rsidR="00C77FAF" w:rsidRPr="000D20C4" w:rsidRDefault="00C77FAF" w:rsidP="00C77FAF">
      <w:pPr>
        <w:pStyle w:val="a3"/>
        <w:spacing w:after="0" w:line="240" w:lineRule="auto"/>
        <w:ind w:firstLine="540"/>
        <w:jc w:val="center"/>
        <w:rPr>
          <w:rFonts w:ascii="Times New Roman" w:hAnsi="Times New Roman"/>
          <w:sz w:val="24"/>
          <w:szCs w:val="24"/>
        </w:rPr>
      </w:pPr>
      <w:r w:rsidRPr="000D20C4">
        <w:rPr>
          <w:rFonts w:ascii="Times New Roman" w:hAnsi="Times New Roman"/>
          <w:b/>
          <w:sz w:val="24"/>
          <w:szCs w:val="24"/>
        </w:rPr>
        <w:t xml:space="preserve">ДОГОВОР № </w:t>
      </w:r>
      <w:r w:rsidR="00257344">
        <w:rPr>
          <w:rFonts w:ascii="Times New Roman" w:hAnsi="Times New Roman"/>
          <w:b/>
          <w:sz w:val="24"/>
          <w:szCs w:val="24"/>
        </w:rPr>
        <w:t>1</w:t>
      </w:r>
      <w:r w:rsidR="006413BD">
        <w:rPr>
          <w:rFonts w:ascii="Times New Roman" w:hAnsi="Times New Roman"/>
          <w:b/>
          <w:sz w:val="24"/>
          <w:szCs w:val="24"/>
        </w:rPr>
        <w:t>4</w:t>
      </w:r>
      <w:r w:rsidRPr="000D20C4">
        <w:rPr>
          <w:rFonts w:ascii="Times New Roman" w:hAnsi="Times New Roman"/>
          <w:b/>
          <w:sz w:val="24"/>
          <w:szCs w:val="24"/>
        </w:rPr>
        <w:t>-</w:t>
      </w:r>
      <w:r>
        <w:rPr>
          <w:rFonts w:ascii="Times New Roman" w:hAnsi="Times New Roman"/>
          <w:b/>
          <w:sz w:val="24"/>
          <w:szCs w:val="24"/>
        </w:rPr>
        <w:t>20</w:t>
      </w:r>
      <w:r w:rsidRPr="000D20C4">
        <w:rPr>
          <w:rFonts w:ascii="Times New Roman" w:hAnsi="Times New Roman"/>
          <w:b/>
          <w:sz w:val="24"/>
          <w:szCs w:val="24"/>
        </w:rPr>
        <w:t>-ЕП</w:t>
      </w:r>
    </w:p>
    <w:p w:rsidR="00C77FAF" w:rsidRPr="000D20C4" w:rsidRDefault="00C77FAF" w:rsidP="00C77FAF">
      <w:pPr>
        <w:pStyle w:val="a3"/>
        <w:spacing w:after="0" w:line="240" w:lineRule="auto"/>
        <w:ind w:firstLine="540"/>
        <w:jc w:val="both"/>
        <w:rPr>
          <w:rFonts w:ascii="Times New Roman" w:hAnsi="Times New Roman"/>
          <w:sz w:val="24"/>
          <w:szCs w:val="24"/>
        </w:rPr>
      </w:pPr>
    </w:p>
    <w:p w:rsidR="00C77FAF" w:rsidRPr="000D20C4" w:rsidRDefault="00C77FAF" w:rsidP="00C77FAF">
      <w:pPr>
        <w:rPr>
          <w:rFonts w:ascii="Times New Roman" w:hAnsi="Times New Roman" w:cs="Times New Roman"/>
          <w:b/>
          <w:sz w:val="24"/>
          <w:szCs w:val="24"/>
        </w:rPr>
      </w:pPr>
      <w:r w:rsidRPr="000D20C4">
        <w:rPr>
          <w:rFonts w:ascii="Times New Roman" w:hAnsi="Times New Roman" w:cs="Times New Roman"/>
          <w:b/>
          <w:sz w:val="24"/>
          <w:szCs w:val="24"/>
        </w:rPr>
        <w:t>г. Выборг                                                                                                   «</w:t>
      </w:r>
      <w:r w:rsidR="006413BD">
        <w:rPr>
          <w:rFonts w:ascii="Times New Roman" w:hAnsi="Times New Roman" w:cs="Times New Roman"/>
          <w:b/>
          <w:sz w:val="24"/>
          <w:szCs w:val="24"/>
        </w:rPr>
        <w:t>10</w:t>
      </w:r>
      <w:r w:rsidRPr="000D20C4">
        <w:rPr>
          <w:rFonts w:ascii="Times New Roman" w:hAnsi="Times New Roman" w:cs="Times New Roman"/>
          <w:b/>
          <w:sz w:val="24"/>
          <w:szCs w:val="24"/>
        </w:rPr>
        <w:t xml:space="preserve">» </w:t>
      </w:r>
      <w:r w:rsidR="00257344">
        <w:rPr>
          <w:rFonts w:ascii="Times New Roman" w:hAnsi="Times New Roman" w:cs="Times New Roman"/>
          <w:b/>
          <w:sz w:val="24"/>
          <w:szCs w:val="24"/>
        </w:rPr>
        <w:t>июня</w:t>
      </w:r>
      <w:r w:rsidRPr="000D20C4">
        <w:rPr>
          <w:rFonts w:ascii="Times New Roman" w:hAnsi="Times New Roman" w:cs="Times New Roman"/>
          <w:b/>
          <w:sz w:val="24"/>
          <w:szCs w:val="24"/>
        </w:rPr>
        <w:t xml:space="preserve"> 20</w:t>
      </w:r>
      <w:r>
        <w:rPr>
          <w:rFonts w:ascii="Times New Roman" w:hAnsi="Times New Roman" w:cs="Times New Roman"/>
          <w:b/>
          <w:sz w:val="24"/>
          <w:szCs w:val="24"/>
        </w:rPr>
        <w:t>20</w:t>
      </w:r>
      <w:r w:rsidRPr="000D20C4">
        <w:rPr>
          <w:rFonts w:ascii="Times New Roman" w:hAnsi="Times New Roman" w:cs="Times New Roman"/>
          <w:b/>
          <w:sz w:val="24"/>
          <w:szCs w:val="24"/>
        </w:rPr>
        <w:t>г.</w:t>
      </w:r>
    </w:p>
    <w:p w:rsidR="008F1C0F" w:rsidRPr="006A191F" w:rsidRDefault="008F1C0F" w:rsidP="008F1C0F">
      <w:pPr>
        <w:spacing w:after="0" w:line="240" w:lineRule="auto"/>
        <w:ind w:firstLine="397"/>
        <w:jc w:val="both"/>
        <w:rPr>
          <w:rFonts w:ascii="Times New Roman" w:hAnsi="Times New Roman"/>
          <w:sz w:val="24"/>
          <w:szCs w:val="24"/>
        </w:rPr>
      </w:pPr>
      <w:proofErr w:type="gramStart"/>
      <w:r w:rsidRPr="006A191F">
        <w:rPr>
          <w:rFonts w:ascii="Times New Roman" w:hAnsi="Times New Roman"/>
          <w:bCs/>
          <w:sz w:val="24"/>
          <w:szCs w:val="24"/>
        </w:rPr>
        <w:t>АО «</w:t>
      </w:r>
      <w:proofErr w:type="spellStart"/>
      <w:r w:rsidRPr="006A191F">
        <w:rPr>
          <w:rFonts w:ascii="Times New Roman" w:hAnsi="Times New Roman"/>
          <w:bCs/>
          <w:sz w:val="24"/>
          <w:szCs w:val="24"/>
        </w:rPr>
        <w:t>Выборгтеплоэнерго</w:t>
      </w:r>
      <w:proofErr w:type="spellEnd"/>
      <w:r w:rsidRPr="006A191F">
        <w:rPr>
          <w:rFonts w:ascii="Times New Roman" w:hAnsi="Times New Roman"/>
          <w:bCs/>
          <w:sz w:val="24"/>
          <w:szCs w:val="24"/>
        </w:rPr>
        <w:t>»,</w:t>
      </w:r>
      <w:r w:rsidRPr="006A191F">
        <w:rPr>
          <w:rFonts w:ascii="Times New Roman" w:hAnsi="Times New Roman"/>
          <w:sz w:val="24"/>
          <w:szCs w:val="24"/>
        </w:rPr>
        <w:t xml:space="preserve"> именуемое в дальнейшем Заказчик, в лице Генерального директора Кривоноса А.В., действующего на основании Устава, с одной стороны, и ООО «</w:t>
      </w:r>
      <w:proofErr w:type="spellStart"/>
      <w:r w:rsidRPr="006A191F">
        <w:rPr>
          <w:rFonts w:ascii="Times New Roman" w:hAnsi="Times New Roman"/>
          <w:sz w:val="24"/>
          <w:szCs w:val="24"/>
        </w:rPr>
        <w:t>ТЭи</w:t>
      </w:r>
      <w:proofErr w:type="spellEnd"/>
      <w:r w:rsidRPr="006A191F">
        <w:rPr>
          <w:rFonts w:ascii="Times New Roman" w:hAnsi="Times New Roman"/>
          <w:sz w:val="24"/>
          <w:szCs w:val="24"/>
        </w:rPr>
        <w:t>», именуемое в дальнейшем Исполнитель, в лице генерального директора Матвеева А.Н., действующего на основании Устава, с другой стороны, заключили настоящий договор о нижеследующем:</w:t>
      </w:r>
      <w:proofErr w:type="gramEnd"/>
    </w:p>
    <w:p w:rsidR="008F1C0F" w:rsidRPr="006A191F" w:rsidRDefault="008F1C0F" w:rsidP="008F1C0F">
      <w:pPr>
        <w:pStyle w:val="Style11"/>
        <w:spacing w:line="240" w:lineRule="auto"/>
        <w:jc w:val="center"/>
        <w:rPr>
          <w:sz w:val="12"/>
          <w:szCs w:val="12"/>
        </w:rPr>
      </w:pPr>
    </w:p>
    <w:p w:rsidR="008F1C0F" w:rsidRPr="00725A45"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725A45">
        <w:rPr>
          <w:rStyle w:val="FontStyle29"/>
          <w:sz w:val="26"/>
          <w:szCs w:val="26"/>
        </w:rPr>
        <w:t>ПРЕДМЕТ ДОГОВОРА</w:t>
      </w:r>
    </w:p>
    <w:p w:rsidR="008F1C0F" w:rsidRPr="006A191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9"/>
        <w:widowControl/>
        <w:spacing w:line="240" w:lineRule="auto"/>
        <w:ind w:firstLine="397"/>
        <w:rPr>
          <w:rStyle w:val="FontStyle29"/>
          <w:b w:val="0"/>
          <w:sz w:val="26"/>
          <w:szCs w:val="26"/>
        </w:rPr>
      </w:pPr>
      <w:r w:rsidRPr="00725A45">
        <w:rPr>
          <w:rStyle w:val="FontStyle29"/>
          <w:sz w:val="26"/>
          <w:szCs w:val="26"/>
        </w:rPr>
        <w:t>1.1.</w:t>
      </w:r>
      <w:r w:rsidRPr="00725A45">
        <w:rPr>
          <w:rStyle w:val="FontStyle29"/>
          <w:sz w:val="26"/>
          <w:szCs w:val="26"/>
        </w:rPr>
        <w:tab/>
      </w:r>
      <w:r w:rsidRPr="008F1C0F">
        <w:rPr>
          <w:rStyle w:val="FontStyle29"/>
          <w:b w:val="0"/>
          <w:sz w:val="26"/>
          <w:szCs w:val="26"/>
        </w:rPr>
        <w:t>Исполнитель принимает на себя по поручению Заказчика оказание услуг по организации поверки (</w:t>
      </w:r>
      <w:proofErr w:type="spellStart"/>
      <w:r w:rsidRPr="008F1C0F">
        <w:rPr>
          <w:rStyle w:val="FontStyle29"/>
          <w:b w:val="0"/>
          <w:sz w:val="26"/>
          <w:szCs w:val="26"/>
        </w:rPr>
        <w:t>предповерочной</w:t>
      </w:r>
      <w:proofErr w:type="spellEnd"/>
      <w:r w:rsidRPr="008F1C0F">
        <w:rPr>
          <w:rStyle w:val="FontStyle29"/>
          <w:b w:val="0"/>
          <w:sz w:val="26"/>
          <w:szCs w:val="26"/>
        </w:rPr>
        <w:t xml:space="preserve"> подготовке, ремонту, калибровке и выполнению дополнительных работ) для средств измерений (далее СИ) согласно Техническому заданию - Перечню СИ (Приложение № 1), а Заказчик обязуется принять результат услуг и оплатить его. Перечень предоставляемых СИ стороны оформляют заказами-нарядами (Приложение № 2).</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1.2.</w:t>
      </w:r>
      <w:r w:rsidRPr="008F1C0F">
        <w:rPr>
          <w:rStyle w:val="FontStyle29"/>
          <w:b w:val="0"/>
          <w:sz w:val="26"/>
          <w:szCs w:val="26"/>
        </w:rPr>
        <w:tab/>
        <w:t xml:space="preserve">Услуги по договору осуществляются в соответствии с требованиями нормативной документации (далее - НД на методы и средства поверки). Результаты поверки оформляются в соответствии с </w:t>
      </w:r>
      <w:proofErr w:type="gramStart"/>
      <w:r w:rsidRPr="008F1C0F">
        <w:rPr>
          <w:rStyle w:val="FontStyle29"/>
          <w:b w:val="0"/>
          <w:sz w:val="26"/>
          <w:szCs w:val="26"/>
        </w:rPr>
        <w:t>ПР</w:t>
      </w:r>
      <w:proofErr w:type="gramEnd"/>
      <w:r w:rsidRPr="008F1C0F">
        <w:rPr>
          <w:rStyle w:val="FontStyle29"/>
          <w:b w:val="0"/>
          <w:sz w:val="26"/>
          <w:szCs w:val="26"/>
        </w:rPr>
        <w:t xml:space="preserve"> 50.2.006-94 (в редакции от 26.11.2001 г.).</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8F1C0F">
        <w:rPr>
          <w:rStyle w:val="FontStyle29"/>
          <w:b w:val="0"/>
          <w:sz w:val="26"/>
          <w:szCs w:val="26"/>
        </w:rPr>
        <w:t>ОБЯЗАТЕЛЬСТВА СТОРОН</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w:t>
      </w:r>
      <w:r w:rsidRPr="008F1C0F">
        <w:rPr>
          <w:rStyle w:val="FontStyle29"/>
          <w:b w:val="0"/>
          <w:sz w:val="26"/>
          <w:szCs w:val="26"/>
        </w:rPr>
        <w:tab/>
        <w:t>Исполнитель обязуется:</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2.1.1.</w:t>
      </w:r>
      <w:r w:rsidRPr="008F1C0F">
        <w:rPr>
          <w:rStyle w:val="FontStyle29"/>
          <w:b w:val="0"/>
          <w:sz w:val="26"/>
          <w:szCs w:val="26"/>
        </w:rPr>
        <w:tab/>
        <w:t>Не позднее дня, следующего за днем получения письменной заявки от Заказчика, организовать выезд специалистов Исполнителя на объект Заказчика (места установки СИ – котельные г. Выборга и Выборгского района) для приемки, упаковки и вывоза СИ, подлежащих поверки. В случае необходимости сотрудники Исполнителя консультируют Заказчика непосредственно на объекте в ходе демонтажа и монтажа приборов (снятие показаний, проверка / настройка базы данных, отключение/ подключение электропитания, установка имитаторов и т.п.).</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2.1.2.</w:t>
      </w:r>
      <w:r w:rsidRPr="008F1C0F">
        <w:rPr>
          <w:rStyle w:val="FontStyle29"/>
          <w:b w:val="0"/>
          <w:sz w:val="26"/>
          <w:szCs w:val="26"/>
        </w:rPr>
        <w:tab/>
        <w:t>Организовать поверку СИ (</w:t>
      </w:r>
      <w:proofErr w:type="spellStart"/>
      <w:r w:rsidRPr="008F1C0F">
        <w:rPr>
          <w:rStyle w:val="FontStyle29"/>
          <w:b w:val="0"/>
          <w:sz w:val="26"/>
          <w:szCs w:val="26"/>
        </w:rPr>
        <w:t>предповерочную</w:t>
      </w:r>
      <w:proofErr w:type="spellEnd"/>
      <w:r w:rsidRPr="008F1C0F">
        <w:rPr>
          <w:rStyle w:val="FontStyle29"/>
          <w:b w:val="0"/>
          <w:sz w:val="26"/>
          <w:szCs w:val="26"/>
        </w:rPr>
        <w:t xml:space="preserve"> подготовку, ремонт, калибровку, дополнительные работы) в срок не более 20 рабочих дней со дня получения письменной заявки от Заказчика.</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2.1.3.</w:t>
      </w:r>
      <w:r w:rsidRPr="008F1C0F">
        <w:rPr>
          <w:rStyle w:val="FontStyle29"/>
          <w:b w:val="0"/>
          <w:sz w:val="26"/>
          <w:szCs w:val="26"/>
        </w:rPr>
        <w:tab/>
        <w:t xml:space="preserve">По согласованию с Заказчиком выполнить срочную поверку </w:t>
      </w:r>
      <w:r w:rsidRPr="008F1C0F">
        <w:rPr>
          <w:rStyle w:val="FontStyle27"/>
          <w:b w:val="0"/>
          <w:sz w:val="26"/>
          <w:szCs w:val="26"/>
        </w:rPr>
        <w:t xml:space="preserve">в </w:t>
      </w:r>
      <w:r w:rsidRPr="008F1C0F">
        <w:rPr>
          <w:rStyle w:val="FontStyle29"/>
          <w:b w:val="0"/>
          <w:sz w:val="26"/>
          <w:szCs w:val="26"/>
        </w:rPr>
        <w:t>течение 5-</w:t>
      </w:r>
      <w:r w:rsidRPr="008F1C0F">
        <w:rPr>
          <w:rStyle w:val="FontStyle29"/>
          <w:b w:val="0"/>
          <w:spacing w:val="50"/>
          <w:sz w:val="26"/>
          <w:szCs w:val="26"/>
        </w:rPr>
        <w:t>7</w:t>
      </w:r>
      <w:r w:rsidRPr="008F1C0F">
        <w:rPr>
          <w:rStyle w:val="FontStyle29"/>
          <w:b w:val="0"/>
          <w:sz w:val="26"/>
          <w:szCs w:val="26"/>
        </w:rPr>
        <w:t xml:space="preserve"> дней, если это допустимо методикой поверки, с доплатой к стоимости поверки 50%-25% соответственно. </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2.1.4.</w:t>
      </w:r>
      <w:r w:rsidRPr="008F1C0F">
        <w:rPr>
          <w:rStyle w:val="FontStyle29"/>
          <w:b w:val="0"/>
          <w:sz w:val="26"/>
          <w:szCs w:val="26"/>
        </w:rPr>
        <w:tab/>
        <w:t>По согласованию с Заказчиком произвести ремонт и калибровку СИ.</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2.1.5.</w:t>
      </w:r>
      <w:r w:rsidRPr="008F1C0F">
        <w:rPr>
          <w:rStyle w:val="FontStyle29"/>
          <w:b w:val="0"/>
          <w:sz w:val="26"/>
          <w:szCs w:val="26"/>
        </w:rPr>
        <w:tab/>
        <w:t>По согласованию с Заказчиком произвести дополнительные работы для СИ.</w:t>
      </w: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2.1.6.</w:t>
      </w:r>
      <w:r w:rsidRPr="008F1C0F">
        <w:rPr>
          <w:rStyle w:val="FontStyle29"/>
          <w:b w:val="0"/>
          <w:sz w:val="26"/>
          <w:szCs w:val="26"/>
        </w:rPr>
        <w:tab/>
        <w:t>По завершению поверки произвести доставку СИ на объект Заказчика в срок, указанный в п. 2.1.2.</w:t>
      </w:r>
    </w:p>
    <w:p w:rsidR="008F1C0F" w:rsidRPr="008F1C0F" w:rsidRDefault="008F1C0F" w:rsidP="008F1C0F">
      <w:pPr>
        <w:pStyle w:val="Style9"/>
        <w:widowControl/>
        <w:spacing w:line="240" w:lineRule="auto"/>
        <w:ind w:firstLine="397"/>
        <w:rPr>
          <w:rStyle w:val="FontStyle29"/>
          <w:b w:val="0"/>
          <w:sz w:val="10"/>
          <w:szCs w:val="10"/>
        </w:rPr>
      </w:pPr>
    </w:p>
    <w:p w:rsidR="008F1C0F" w:rsidRPr="008F1C0F" w:rsidRDefault="008F1C0F" w:rsidP="008F1C0F">
      <w:pPr>
        <w:pStyle w:val="Style9"/>
        <w:widowControl/>
        <w:spacing w:line="240" w:lineRule="auto"/>
        <w:ind w:firstLine="397"/>
        <w:rPr>
          <w:rStyle w:val="FontStyle29"/>
          <w:b w:val="0"/>
          <w:sz w:val="26"/>
          <w:szCs w:val="26"/>
        </w:rPr>
      </w:pPr>
      <w:r w:rsidRPr="008F1C0F">
        <w:rPr>
          <w:rStyle w:val="FontStyle29"/>
          <w:b w:val="0"/>
          <w:sz w:val="26"/>
          <w:szCs w:val="26"/>
        </w:rPr>
        <w:t>2.2.</w:t>
      </w:r>
      <w:r w:rsidRPr="008F1C0F">
        <w:rPr>
          <w:rStyle w:val="FontStyle29"/>
          <w:b w:val="0"/>
          <w:sz w:val="26"/>
          <w:szCs w:val="26"/>
        </w:rPr>
        <w:tab/>
        <w:t>Заказчик обязуется:</w:t>
      </w:r>
    </w:p>
    <w:p w:rsidR="008F1C0F" w:rsidRPr="008F1C0F" w:rsidRDefault="008F1C0F" w:rsidP="008F1C0F">
      <w:pPr>
        <w:pStyle w:val="Style7"/>
        <w:widowControl/>
        <w:numPr>
          <w:ilvl w:val="0"/>
          <w:numId w:val="34"/>
        </w:numPr>
        <w:spacing w:line="240" w:lineRule="auto"/>
        <w:ind w:firstLine="397"/>
        <w:rPr>
          <w:rStyle w:val="FontStyle29"/>
          <w:b w:val="0"/>
          <w:sz w:val="26"/>
          <w:szCs w:val="26"/>
        </w:rPr>
      </w:pPr>
      <w:r w:rsidRPr="008F1C0F">
        <w:rPr>
          <w:rStyle w:val="FontStyle29"/>
          <w:b w:val="0"/>
          <w:sz w:val="26"/>
          <w:szCs w:val="26"/>
        </w:rPr>
        <w:tab/>
        <w:t xml:space="preserve">Предоставить Исполнителю СИ </w:t>
      </w:r>
      <w:r w:rsidRPr="008F1C0F">
        <w:rPr>
          <w:rStyle w:val="FontStyle28"/>
          <w:sz w:val="26"/>
          <w:szCs w:val="26"/>
        </w:rPr>
        <w:t xml:space="preserve">для </w:t>
      </w:r>
      <w:r w:rsidRPr="008F1C0F">
        <w:rPr>
          <w:rStyle w:val="FontStyle29"/>
          <w:b w:val="0"/>
          <w:sz w:val="26"/>
          <w:szCs w:val="26"/>
        </w:rPr>
        <w:t xml:space="preserve">проведения поверки с паспортами и </w:t>
      </w:r>
      <w:r w:rsidRPr="008F1C0F">
        <w:rPr>
          <w:rStyle w:val="FontStyle27"/>
          <w:b w:val="0"/>
          <w:sz w:val="26"/>
          <w:szCs w:val="26"/>
        </w:rPr>
        <w:t xml:space="preserve">в </w:t>
      </w:r>
      <w:r w:rsidRPr="008F1C0F">
        <w:rPr>
          <w:rStyle w:val="FontStyle29"/>
          <w:b w:val="0"/>
          <w:sz w:val="26"/>
          <w:szCs w:val="26"/>
        </w:rPr>
        <w:t>состоянии, соответствующем требованиям НД на методы поверки, а также свидетельства о предыдущих поверках, если СИ ранее поверялись.</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8F1C0F">
        <w:rPr>
          <w:rStyle w:val="FontStyle29"/>
          <w:b w:val="0"/>
          <w:sz w:val="26"/>
          <w:szCs w:val="26"/>
        </w:rPr>
        <w:t>СТОИМОСТЬ УСЛУГ И ПОРЯДОК РАСЧЕТОВ</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jc w:val="both"/>
        <w:rPr>
          <w:rFonts w:ascii="Times New Roman" w:hAnsi="Times New Roman" w:cs="Times New Roman"/>
          <w:sz w:val="24"/>
          <w:szCs w:val="24"/>
        </w:rPr>
      </w:pPr>
      <w:r w:rsidRPr="008F1C0F">
        <w:rPr>
          <w:rStyle w:val="FontStyle29"/>
          <w:b w:val="0"/>
          <w:sz w:val="26"/>
          <w:szCs w:val="26"/>
        </w:rPr>
        <w:lastRenderedPageBreak/>
        <w:t>3.1.</w:t>
      </w:r>
      <w:r w:rsidRPr="008F1C0F">
        <w:rPr>
          <w:rStyle w:val="FontStyle29"/>
          <w:b w:val="0"/>
          <w:sz w:val="26"/>
          <w:szCs w:val="26"/>
        </w:rPr>
        <w:tab/>
        <w:t>Стоимость услуг по организации поверки (</w:t>
      </w:r>
      <w:proofErr w:type="spellStart"/>
      <w:r w:rsidRPr="008F1C0F">
        <w:rPr>
          <w:rStyle w:val="FontStyle29"/>
          <w:b w:val="0"/>
          <w:sz w:val="26"/>
          <w:szCs w:val="26"/>
        </w:rPr>
        <w:t>предповерочной</w:t>
      </w:r>
      <w:proofErr w:type="spellEnd"/>
      <w:r w:rsidRPr="008F1C0F">
        <w:rPr>
          <w:rStyle w:val="FontStyle29"/>
          <w:b w:val="0"/>
          <w:sz w:val="26"/>
          <w:szCs w:val="26"/>
        </w:rPr>
        <w:t xml:space="preserve"> подготовке, ремонту, калибровке и выполнению дополнительных работ) СИ по настоящему договору </w:t>
      </w:r>
      <w:r w:rsidRPr="008F1C0F">
        <w:rPr>
          <w:rFonts w:ascii="Times New Roman" w:hAnsi="Times New Roman" w:cs="Times New Roman"/>
          <w:sz w:val="24"/>
          <w:szCs w:val="24"/>
        </w:rPr>
        <w:t>3 248 298,99 (Три миллиона двести сорок восемь тысяч двести девяносто восемь) рублей 99 копеек. НДС не облагается в связи с применением Исполнителем упрощенной системы налогообложения ч.2. ст. 346 НК РФ.</w:t>
      </w:r>
    </w:p>
    <w:p w:rsidR="008F1C0F" w:rsidRPr="008F1C0F" w:rsidRDefault="008F1C0F" w:rsidP="008F1C0F">
      <w:pPr>
        <w:pStyle w:val="Style5"/>
        <w:widowControl/>
        <w:spacing w:line="240" w:lineRule="auto"/>
        <w:ind w:firstLine="397"/>
        <w:rPr>
          <w:rStyle w:val="FontStyle29"/>
          <w:b w:val="0"/>
          <w:sz w:val="26"/>
          <w:szCs w:val="26"/>
        </w:rPr>
      </w:pPr>
      <w:r w:rsidRPr="008F1C0F">
        <w:rPr>
          <w:rStyle w:val="FontStyle29"/>
          <w:b w:val="0"/>
          <w:sz w:val="26"/>
          <w:szCs w:val="26"/>
        </w:rPr>
        <w:t>3.2.</w:t>
      </w:r>
      <w:r w:rsidRPr="008F1C0F">
        <w:rPr>
          <w:rStyle w:val="FontStyle29"/>
          <w:b w:val="0"/>
          <w:sz w:val="26"/>
          <w:szCs w:val="26"/>
        </w:rPr>
        <w:tab/>
        <w:t xml:space="preserve">За оказание услуг, предусмотренных пунктом 2.1 Договора, расчеты производятся по фактическим затратам. Работы по поверке, </w:t>
      </w:r>
      <w:proofErr w:type="spellStart"/>
      <w:r w:rsidRPr="008F1C0F">
        <w:rPr>
          <w:rStyle w:val="FontStyle29"/>
          <w:b w:val="0"/>
          <w:sz w:val="26"/>
          <w:szCs w:val="26"/>
        </w:rPr>
        <w:t>предповерочной</w:t>
      </w:r>
      <w:proofErr w:type="spellEnd"/>
      <w:r w:rsidRPr="008F1C0F">
        <w:rPr>
          <w:rStyle w:val="FontStyle29"/>
          <w:b w:val="0"/>
          <w:sz w:val="26"/>
          <w:szCs w:val="26"/>
        </w:rPr>
        <w:t xml:space="preserve"> подготовке, ремонту, калибровке и дополнительные работы должны быть отражены в актах сдачи-приемки услуг отдельно. В случае признания СИ непригодным к использованию Заказчик оплачивает 35% от стоимости поверки СИ.</w:t>
      </w:r>
    </w:p>
    <w:p w:rsidR="008F1C0F" w:rsidRPr="008F1C0F" w:rsidRDefault="008F1C0F" w:rsidP="008F1C0F">
      <w:pPr>
        <w:pStyle w:val="Style7"/>
        <w:widowControl/>
        <w:spacing w:line="240" w:lineRule="auto"/>
        <w:ind w:firstLine="397"/>
        <w:rPr>
          <w:rStyle w:val="FontStyle29"/>
          <w:b w:val="0"/>
          <w:sz w:val="26"/>
          <w:szCs w:val="26"/>
        </w:rPr>
      </w:pPr>
      <w:r w:rsidRPr="008F1C0F">
        <w:rPr>
          <w:rStyle w:val="FontStyle29"/>
          <w:b w:val="0"/>
          <w:sz w:val="26"/>
          <w:szCs w:val="26"/>
        </w:rPr>
        <w:t>3.3.</w:t>
      </w:r>
      <w:r w:rsidRPr="008F1C0F">
        <w:rPr>
          <w:rStyle w:val="FontStyle29"/>
          <w:b w:val="0"/>
          <w:sz w:val="26"/>
          <w:szCs w:val="26"/>
        </w:rPr>
        <w:tab/>
        <w:t>Оплата услуг по договору производится Заказчиком в</w:t>
      </w:r>
      <w:r w:rsidRPr="008F1C0F">
        <w:rPr>
          <w:rStyle w:val="FontStyle29"/>
          <w:b w:val="0"/>
          <w:color w:val="FF0000"/>
          <w:sz w:val="26"/>
          <w:szCs w:val="26"/>
        </w:rPr>
        <w:t xml:space="preserve"> </w:t>
      </w:r>
      <w:r w:rsidRPr="008F1C0F">
        <w:rPr>
          <w:rStyle w:val="FontStyle29"/>
          <w:b w:val="0"/>
          <w:sz w:val="26"/>
          <w:szCs w:val="26"/>
        </w:rPr>
        <w:t>течение 30 дней после выполнения условий п. 4.10. договора. Стороны предусматривают возможность предварительной оплаты за услуги по договору.</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7"/>
        <w:widowControl/>
        <w:numPr>
          <w:ilvl w:val="1"/>
          <w:numId w:val="32"/>
        </w:numPr>
        <w:spacing w:line="240" w:lineRule="auto"/>
        <w:ind w:left="0" w:firstLine="397"/>
        <w:jc w:val="center"/>
        <w:rPr>
          <w:rStyle w:val="FontStyle29"/>
          <w:b w:val="0"/>
          <w:sz w:val="26"/>
          <w:szCs w:val="26"/>
        </w:rPr>
      </w:pPr>
      <w:r w:rsidRPr="008F1C0F">
        <w:rPr>
          <w:rStyle w:val="FontStyle29"/>
          <w:b w:val="0"/>
          <w:sz w:val="26"/>
          <w:szCs w:val="26"/>
        </w:rPr>
        <w:t>ПОРЯДОК СДАЧИ И ПРИЕМКИ УСЛУГ</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Заказчик предоставляет СИ на объекте Заказчика (места установки СИ – котельные г. Выборга и Выборгского района) для осуществления поверки (</w:t>
      </w:r>
      <w:proofErr w:type="spellStart"/>
      <w:r w:rsidRPr="008F1C0F">
        <w:rPr>
          <w:rStyle w:val="FontStyle29"/>
          <w:b w:val="0"/>
          <w:sz w:val="26"/>
          <w:szCs w:val="26"/>
        </w:rPr>
        <w:t>предповерочной</w:t>
      </w:r>
      <w:proofErr w:type="spellEnd"/>
      <w:r w:rsidRPr="008F1C0F">
        <w:rPr>
          <w:rStyle w:val="FontStyle29"/>
          <w:b w:val="0"/>
          <w:sz w:val="26"/>
          <w:szCs w:val="26"/>
        </w:rPr>
        <w:t xml:space="preserve"> подготовки, ремонту, калибровки, дополнительных работ). Доставка СИ к месту поверки и обратно осуществляется Исполнителем.</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 xml:space="preserve">При приеме СИ оформляется два экземпляра заказа-наряда (приложение № 2) поверки СИ. Один экземпляр заказа-наряда выдается Заказчику </w:t>
      </w:r>
      <w:r w:rsidRPr="008F1C0F">
        <w:rPr>
          <w:rStyle w:val="FontStyle27"/>
          <w:b w:val="0"/>
          <w:sz w:val="26"/>
          <w:szCs w:val="26"/>
        </w:rPr>
        <w:t xml:space="preserve">для </w:t>
      </w:r>
      <w:r w:rsidRPr="008F1C0F">
        <w:rPr>
          <w:rStyle w:val="FontStyle29"/>
          <w:b w:val="0"/>
          <w:sz w:val="26"/>
          <w:szCs w:val="26"/>
        </w:rPr>
        <w:t>предъявления при получении СИ.</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 xml:space="preserve">Если по результатам </w:t>
      </w:r>
      <w:proofErr w:type="spellStart"/>
      <w:r w:rsidRPr="008F1C0F">
        <w:rPr>
          <w:rStyle w:val="FontStyle29"/>
          <w:b w:val="0"/>
          <w:sz w:val="26"/>
          <w:szCs w:val="26"/>
          <w:u w:val="single"/>
        </w:rPr>
        <w:t>предповерочной</w:t>
      </w:r>
      <w:proofErr w:type="spellEnd"/>
      <w:r w:rsidRPr="008F1C0F">
        <w:rPr>
          <w:rStyle w:val="FontStyle29"/>
          <w:b w:val="0"/>
          <w:sz w:val="26"/>
          <w:szCs w:val="26"/>
          <w:u w:val="single"/>
        </w:rPr>
        <w:t xml:space="preserve"> подготовки</w:t>
      </w:r>
      <w:r w:rsidRPr="008F1C0F">
        <w:rPr>
          <w:rStyle w:val="FontStyle29"/>
          <w:b w:val="0"/>
          <w:sz w:val="26"/>
          <w:szCs w:val="26"/>
        </w:rPr>
        <w:t xml:space="preserve"> СИ признано непригодным к применению, то на него выписывается извещение о непригодности (Приложение № 3).</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 xml:space="preserve">Если по результатам </w:t>
      </w:r>
      <w:proofErr w:type="spellStart"/>
      <w:r w:rsidRPr="008F1C0F">
        <w:rPr>
          <w:rStyle w:val="FontStyle29"/>
          <w:b w:val="0"/>
          <w:sz w:val="26"/>
          <w:szCs w:val="26"/>
          <w:u w:val="single"/>
        </w:rPr>
        <w:t>предповерочной</w:t>
      </w:r>
      <w:proofErr w:type="spellEnd"/>
      <w:r w:rsidRPr="008F1C0F">
        <w:rPr>
          <w:rStyle w:val="FontStyle29"/>
          <w:b w:val="0"/>
          <w:sz w:val="26"/>
          <w:szCs w:val="26"/>
          <w:u w:val="single"/>
        </w:rPr>
        <w:t xml:space="preserve"> подготовки</w:t>
      </w:r>
      <w:r w:rsidRPr="008F1C0F">
        <w:rPr>
          <w:rStyle w:val="FontStyle29"/>
          <w:b w:val="0"/>
          <w:sz w:val="26"/>
          <w:szCs w:val="26"/>
        </w:rPr>
        <w:t xml:space="preserve"> СИ признано пригодным к применению, оно направляется на последующую поверку.</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 xml:space="preserve">Если по результатам </w:t>
      </w:r>
      <w:r w:rsidRPr="008F1C0F">
        <w:rPr>
          <w:rStyle w:val="FontStyle29"/>
          <w:b w:val="0"/>
          <w:sz w:val="26"/>
          <w:szCs w:val="26"/>
          <w:u w:val="single"/>
        </w:rPr>
        <w:t>поверки</w:t>
      </w:r>
      <w:r w:rsidRPr="008F1C0F">
        <w:rPr>
          <w:rStyle w:val="FontStyle29"/>
          <w:b w:val="0"/>
          <w:sz w:val="26"/>
          <w:szCs w:val="26"/>
        </w:rPr>
        <w:t xml:space="preserve"> СИ признано непригодным к применению, то на него выписывается извещение о непригодности.</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 xml:space="preserve">Если по результатам </w:t>
      </w:r>
      <w:r w:rsidRPr="008F1C0F">
        <w:rPr>
          <w:rStyle w:val="FontStyle29"/>
          <w:b w:val="0"/>
          <w:sz w:val="26"/>
          <w:szCs w:val="26"/>
          <w:u w:val="single"/>
        </w:rPr>
        <w:t>поверки</w:t>
      </w:r>
      <w:r w:rsidRPr="008F1C0F">
        <w:rPr>
          <w:rStyle w:val="FontStyle29"/>
          <w:b w:val="0"/>
          <w:sz w:val="26"/>
          <w:szCs w:val="26"/>
        </w:rPr>
        <w:t xml:space="preserve"> СИ признано пригодным к применению, то на СИ или в формуляр (паспорт) наносится знак поверки </w:t>
      </w:r>
      <w:r w:rsidRPr="008F1C0F">
        <w:rPr>
          <w:rStyle w:val="FontStyle27"/>
          <w:b w:val="0"/>
          <w:sz w:val="26"/>
          <w:szCs w:val="26"/>
        </w:rPr>
        <w:t xml:space="preserve">в </w:t>
      </w:r>
      <w:r w:rsidRPr="008F1C0F">
        <w:rPr>
          <w:rStyle w:val="FontStyle29"/>
          <w:b w:val="0"/>
          <w:sz w:val="26"/>
          <w:szCs w:val="26"/>
        </w:rPr>
        <w:t xml:space="preserve">виде клейма (наклейки), выписывается свидетельство </w:t>
      </w:r>
      <w:r w:rsidRPr="008F1C0F">
        <w:rPr>
          <w:rStyle w:val="FontStyle27"/>
          <w:b w:val="0"/>
          <w:sz w:val="26"/>
          <w:szCs w:val="26"/>
        </w:rPr>
        <w:t xml:space="preserve">о </w:t>
      </w:r>
      <w:r w:rsidRPr="008F1C0F">
        <w:rPr>
          <w:rStyle w:val="FontStyle29"/>
          <w:b w:val="0"/>
          <w:sz w:val="26"/>
          <w:szCs w:val="26"/>
        </w:rPr>
        <w:t xml:space="preserve">поверке, если оно предусмотрено НД на методы поверки или делается соответствующая запись </w:t>
      </w:r>
      <w:r w:rsidRPr="008F1C0F">
        <w:rPr>
          <w:rStyle w:val="FontStyle27"/>
          <w:b w:val="0"/>
          <w:sz w:val="26"/>
          <w:szCs w:val="26"/>
        </w:rPr>
        <w:t xml:space="preserve">в </w:t>
      </w:r>
      <w:r w:rsidRPr="008F1C0F">
        <w:rPr>
          <w:rStyle w:val="FontStyle29"/>
          <w:b w:val="0"/>
          <w:sz w:val="26"/>
          <w:szCs w:val="26"/>
        </w:rPr>
        <w:t>технической документации на СИ.</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Если в ходе проведения поверки выявляется необходимость проведения ремонта, калибровки или дополнительных работ, то Сторонами оформляется акт (Приложение № 4).</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По окончании поверки (</w:t>
      </w:r>
      <w:proofErr w:type="spellStart"/>
      <w:r w:rsidRPr="008F1C0F">
        <w:rPr>
          <w:rStyle w:val="FontStyle29"/>
          <w:b w:val="0"/>
          <w:sz w:val="26"/>
          <w:szCs w:val="26"/>
        </w:rPr>
        <w:t>предповерочной</w:t>
      </w:r>
      <w:proofErr w:type="spellEnd"/>
      <w:r w:rsidRPr="008F1C0F">
        <w:rPr>
          <w:rStyle w:val="FontStyle29"/>
          <w:b w:val="0"/>
          <w:sz w:val="26"/>
          <w:szCs w:val="26"/>
        </w:rPr>
        <w:t xml:space="preserve"> подготовки, калибровки, дополнительных работ) Заказчику выдается </w:t>
      </w:r>
      <w:r w:rsidRPr="008F1C0F">
        <w:rPr>
          <w:rStyle w:val="FontStyle27"/>
          <w:b w:val="0"/>
          <w:sz w:val="26"/>
          <w:szCs w:val="26"/>
        </w:rPr>
        <w:t xml:space="preserve">акт </w:t>
      </w:r>
      <w:r w:rsidRPr="008F1C0F">
        <w:rPr>
          <w:rStyle w:val="FontStyle29"/>
          <w:b w:val="0"/>
          <w:sz w:val="26"/>
          <w:szCs w:val="26"/>
        </w:rPr>
        <w:t>сдачи-приемки услуг.</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Все претензии по состоянию и комплектности СИ принимаются Исполнителем при получении СИ и указываются в акте сдачи-приемки услуг. После приемки поверенных СИ претензии Исполнителем не принимаются.</w:t>
      </w:r>
    </w:p>
    <w:p w:rsidR="008F1C0F" w:rsidRPr="008F1C0F" w:rsidRDefault="008F1C0F" w:rsidP="008F1C0F">
      <w:pPr>
        <w:pStyle w:val="Style7"/>
        <w:widowControl/>
        <w:numPr>
          <w:ilvl w:val="0"/>
          <w:numId w:val="36"/>
        </w:numPr>
        <w:spacing w:line="240" w:lineRule="auto"/>
        <w:ind w:firstLine="397"/>
        <w:rPr>
          <w:rStyle w:val="FontStyle29"/>
          <w:b w:val="0"/>
          <w:sz w:val="26"/>
          <w:szCs w:val="26"/>
        </w:rPr>
      </w:pPr>
      <w:r w:rsidRPr="008F1C0F">
        <w:rPr>
          <w:rStyle w:val="FontStyle29"/>
          <w:b w:val="0"/>
          <w:sz w:val="26"/>
          <w:szCs w:val="26"/>
        </w:rPr>
        <w:tab/>
        <w:t>В течение 5 (пяти) рабочих дней с момента получения Заказчик обязан подписать Акт сдачи-приемки услуг и вернуть один экземпляр Исполнителю, либо предоставить мотивированный отказ от приемки услуг. Если Заказчик не предоставляет в установленный срок Исполнителю подписанные акты или мотивированный отказ, то услуга считается принятой за подписью Исполнителя и претензии к Исполнителю отсутствуют.</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7"/>
        <w:widowControl/>
        <w:numPr>
          <w:ilvl w:val="1"/>
          <w:numId w:val="32"/>
        </w:numPr>
        <w:ind w:left="0" w:firstLine="397"/>
        <w:jc w:val="center"/>
        <w:rPr>
          <w:rStyle w:val="FontStyle27"/>
          <w:b w:val="0"/>
          <w:sz w:val="26"/>
          <w:szCs w:val="26"/>
        </w:rPr>
      </w:pPr>
      <w:r w:rsidRPr="008F1C0F">
        <w:rPr>
          <w:rStyle w:val="FontStyle27"/>
          <w:b w:val="0"/>
          <w:sz w:val="26"/>
          <w:szCs w:val="26"/>
        </w:rPr>
        <w:t>ОТВЕТСТВЕННОСТЬ СТОРОН</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8"/>
        <w:widowControl/>
        <w:numPr>
          <w:ilvl w:val="0"/>
          <w:numId w:val="38"/>
        </w:numPr>
        <w:spacing w:line="240" w:lineRule="auto"/>
        <w:ind w:firstLine="397"/>
        <w:rPr>
          <w:rStyle w:val="FontStyle29"/>
          <w:b w:val="0"/>
          <w:sz w:val="26"/>
          <w:szCs w:val="26"/>
        </w:rPr>
      </w:pPr>
      <w:r w:rsidRPr="008F1C0F">
        <w:rPr>
          <w:rStyle w:val="FontStyle29"/>
          <w:b w:val="0"/>
          <w:sz w:val="26"/>
          <w:szCs w:val="26"/>
        </w:rPr>
        <w:lastRenderedPageBreak/>
        <w:tab/>
        <w:t xml:space="preserve">Исполнитель несет </w:t>
      </w:r>
      <w:r w:rsidRPr="008F1C0F">
        <w:rPr>
          <w:rStyle w:val="FontStyle27"/>
          <w:b w:val="0"/>
          <w:sz w:val="26"/>
          <w:szCs w:val="26"/>
        </w:rPr>
        <w:t xml:space="preserve">полную ответственность </w:t>
      </w:r>
      <w:r w:rsidRPr="008F1C0F">
        <w:rPr>
          <w:rStyle w:val="FontStyle29"/>
          <w:b w:val="0"/>
          <w:sz w:val="26"/>
          <w:szCs w:val="26"/>
        </w:rPr>
        <w:t xml:space="preserve">за </w:t>
      </w:r>
      <w:r w:rsidRPr="008F1C0F">
        <w:rPr>
          <w:rStyle w:val="FontStyle27"/>
          <w:b w:val="0"/>
          <w:sz w:val="26"/>
          <w:szCs w:val="26"/>
        </w:rPr>
        <w:t xml:space="preserve">сохранность принятых </w:t>
      </w:r>
      <w:r w:rsidRPr="008F1C0F">
        <w:rPr>
          <w:rStyle w:val="FontStyle28"/>
          <w:sz w:val="26"/>
          <w:szCs w:val="26"/>
        </w:rPr>
        <w:t xml:space="preserve">в </w:t>
      </w:r>
      <w:r w:rsidRPr="008F1C0F">
        <w:rPr>
          <w:rStyle w:val="FontStyle27"/>
          <w:b w:val="0"/>
          <w:sz w:val="26"/>
          <w:szCs w:val="26"/>
        </w:rPr>
        <w:t>поверку СИ в соответствии с действующим законодательством РФ.</w:t>
      </w:r>
    </w:p>
    <w:p w:rsidR="008F1C0F" w:rsidRPr="008F1C0F" w:rsidRDefault="008F1C0F" w:rsidP="008F1C0F">
      <w:pPr>
        <w:pStyle w:val="Style7"/>
        <w:widowControl/>
        <w:numPr>
          <w:ilvl w:val="0"/>
          <w:numId w:val="38"/>
        </w:numPr>
        <w:spacing w:line="240" w:lineRule="auto"/>
        <w:ind w:firstLine="397"/>
        <w:rPr>
          <w:rStyle w:val="FontStyle29"/>
          <w:b w:val="0"/>
          <w:sz w:val="26"/>
          <w:szCs w:val="26"/>
        </w:rPr>
      </w:pPr>
      <w:r w:rsidRPr="008F1C0F">
        <w:rPr>
          <w:rStyle w:val="FontStyle29"/>
          <w:b w:val="0"/>
          <w:sz w:val="26"/>
          <w:szCs w:val="26"/>
        </w:rPr>
        <w:tab/>
        <w:t xml:space="preserve">За нарушение сроков оказания услуг, неисполнение </w:t>
      </w:r>
      <w:r w:rsidRPr="008F1C0F">
        <w:rPr>
          <w:rStyle w:val="FontStyle27"/>
          <w:b w:val="0"/>
          <w:sz w:val="26"/>
          <w:szCs w:val="26"/>
        </w:rPr>
        <w:t xml:space="preserve">или </w:t>
      </w:r>
      <w:r w:rsidRPr="008F1C0F">
        <w:rPr>
          <w:rStyle w:val="FontStyle29"/>
          <w:b w:val="0"/>
          <w:sz w:val="26"/>
          <w:szCs w:val="26"/>
        </w:rPr>
        <w:t xml:space="preserve">ненадлежащее исполнение услуг, указанных в </w:t>
      </w:r>
      <w:r w:rsidRPr="008F1C0F">
        <w:rPr>
          <w:rStyle w:val="FontStyle27"/>
          <w:b w:val="0"/>
          <w:sz w:val="26"/>
          <w:szCs w:val="26"/>
        </w:rPr>
        <w:t xml:space="preserve">п. </w:t>
      </w:r>
      <w:r w:rsidRPr="008F1C0F">
        <w:rPr>
          <w:rStyle w:val="FontStyle29"/>
          <w:b w:val="0"/>
          <w:sz w:val="26"/>
          <w:szCs w:val="26"/>
        </w:rPr>
        <w:t xml:space="preserve">1.1. настоящего договора, Заказчик вправе начислить Исполнителю пени в размере 1/360 ключевой ставки </w:t>
      </w:r>
      <w:r w:rsidRPr="008F1C0F">
        <w:rPr>
          <w:rStyle w:val="FontStyle27"/>
          <w:b w:val="0"/>
          <w:sz w:val="26"/>
          <w:szCs w:val="26"/>
        </w:rPr>
        <w:t xml:space="preserve">ЦБ РФ </w:t>
      </w:r>
      <w:r w:rsidRPr="008F1C0F">
        <w:rPr>
          <w:rStyle w:val="FontStyle29"/>
          <w:b w:val="0"/>
          <w:sz w:val="26"/>
          <w:szCs w:val="26"/>
        </w:rPr>
        <w:t xml:space="preserve">от </w:t>
      </w:r>
      <w:r w:rsidRPr="008F1C0F">
        <w:rPr>
          <w:rStyle w:val="FontStyle27"/>
          <w:b w:val="0"/>
          <w:sz w:val="26"/>
          <w:szCs w:val="26"/>
        </w:rPr>
        <w:t xml:space="preserve">суммы </w:t>
      </w:r>
      <w:r w:rsidRPr="008F1C0F">
        <w:rPr>
          <w:rStyle w:val="FontStyle29"/>
          <w:b w:val="0"/>
          <w:sz w:val="26"/>
          <w:szCs w:val="26"/>
        </w:rPr>
        <w:t xml:space="preserve">неисполненных </w:t>
      </w:r>
      <w:r w:rsidRPr="008F1C0F">
        <w:rPr>
          <w:rStyle w:val="FontStyle27"/>
          <w:b w:val="0"/>
          <w:sz w:val="26"/>
          <w:szCs w:val="26"/>
        </w:rPr>
        <w:t xml:space="preserve">или </w:t>
      </w:r>
      <w:r w:rsidRPr="008F1C0F">
        <w:rPr>
          <w:rStyle w:val="FontStyle29"/>
          <w:b w:val="0"/>
          <w:sz w:val="26"/>
          <w:szCs w:val="26"/>
        </w:rPr>
        <w:t>ненадлежащее исполненных услуг</w:t>
      </w:r>
      <w:r w:rsidRPr="008F1C0F">
        <w:rPr>
          <w:rStyle w:val="FontStyle27"/>
          <w:b w:val="0"/>
          <w:sz w:val="26"/>
          <w:szCs w:val="26"/>
        </w:rPr>
        <w:t xml:space="preserve"> за каждый день просрочки обязательств.</w:t>
      </w:r>
    </w:p>
    <w:p w:rsidR="008F1C0F" w:rsidRPr="008F1C0F" w:rsidRDefault="008F1C0F" w:rsidP="008F1C0F">
      <w:pPr>
        <w:pStyle w:val="Style18"/>
        <w:widowControl/>
        <w:numPr>
          <w:ilvl w:val="0"/>
          <w:numId w:val="38"/>
        </w:numPr>
        <w:spacing w:line="240" w:lineRule="auto"/>
        <w:ind w:firstLine="397"/>
        <w:rPr>
          <w:rStyle w:val="FontStyle29"/>
          <w:b w:val="0"/>
          <w:sz w:val="26"/>
          <w:szCs w:val="26"/>
        </w:rPr>
      </w:pPr>
      <w:r w:rsidRPr="008F1C0F">
        <w:rPr>
          <w:rStyle w:val="FontStyle27"/>
          <w:b w:val="0"/>
          <w:sz w:val="26"/>
          <w:szCs w:val="26"/>
        </w:rPr>
        <w:tab/>
        <w:t xml:space="preserve">За </w:t>
      </w:r>
      <w:r w:rsidRPr="008F1C0F">
        <w:rPr>
          <w:rStyle w:val="FontStyle29"/>
          <w:b w:val="0"/>
          <w:sz w:val="26"/>
          <w:szCs w:val="26"/>
        </w:rPr>
        <w:t xml:space="preserve">несвоевременную оплату </w:t>
      </w:r>
      <w:r w:rsidRPr="008F1C0F">
        <w:rPr>
          <w:rStyle w:val="FontStyle27"/>
          <w:b w:val="0"/>
          <w:sz w:val="26"/>
          <w:szCs w:val="26"/>
        </w:rPr>
        <w:t xml:space="preserve">оказанных </w:t>
      </w:r>
      <w:r w:rsidRPr="008F1C0F">
        <w:rPr>
          <w:rStyle w:val="FontStyle29"/>
          <w:b w:val="0"/>
          <w:sz w:val="26"/>
          <w:szCs w:val="26"/>
        </w:rPr>
        <w:t xml:space="preserve">услуг по организации </w:t>
      </w:r>
      <w:r w:rsidRPr="008F1C0F">
        <w:rPr>
          <w:rStyle w:val="FontStyle27"/>
          <w:b w:val="0"/>
          <w:sz w:val="26"/>
          <w:szCs w:val="26"/>
        </w:rPr>
        <w:t xml:space="preserve">поверки средств измерений Исполнитель вправе начислить Заказчику пени в размере </w:t>
      </w:r>
      <w:r w:rsidRPr="008F1C0F">
        <w:rPr>
          <w:rStyle w:val="FontStyle29"/>
          <w:b w:val="0"/>
          <w:sz w:val="26"/>
          <w:szCs w:val="26"/>
        </w:rPr>
        <w:t xml:space="preserve">1/360 ключевой ставки </w:t>
      </w:r>
      <w:r w:rsidRPr="008F1C0F">
        <w:rPr>
          <w:rStyle w:val="FontStyle27"/>
          <w:b w:val="0"/>
          <w:sz w:val="26"/>
          <w:szCs w:val="26"/>
        </w:rPr>
        <w:t xml:space="preserve">ЦБ РФ </w:t>
      </w:r>
      <w:r w:rsidRPr="008F1C0F">
        <w:rPr>
          <w:rStyle w:val="FontStyle29"/>
          <w:b w:val="0"/>
          <w:sz w:val="26"/>
          <w:szCs w:val="26"/>
        </w:rPr>
        <w:t xml:space="preserve">от </w:t>
      </w:r>
      <w:r w:rsidRPr="008F1C0F">
        <w:rPr>
          <w:rStyle w:val="FontStyle27"/>
          <w:b w:val="0"/>
          <w:sz w:val="26"/>
          <w:szCs w:val="26"/>
        </w:rPr>
        <w:t>суммы Долга за каждый день просрочки обязательств.</w:t>
      </w:r>
    </w:p>
    <w:p w:rsidR="008F1C0F" w:rsidRPr="008F1C0F" w:rsidRDefault="008F1C0F" w:rsidP="008F1C0F">
      <w:pPr>
        <w:pStyle w:val="Style7"/>
        <w:widowControl/>
        <w:numPr>
          <w:ilvl w:val="0"/>
          <w:numId w:val="38"/>
        </w:numPr>
        <w:spacing w:line="240" w:lineRule="auto"/>
        <w:ind w:firstLine="397"/>
        <w:rPr>
          <w:rStyle w:val="FontStyle29"/>
          <w:b w:val="0"/>
          <w:sz w:val="26"/>
          <w:szCs w:val="26"/>
        </w:rPr>
      </w:pPr>
      <w:r w:rsidRPr="008F1C0F">
        <w:rPr>
          <w:rStyle w:val="FontStyle29"/>
          <w:b w:val="0"/>
          <w:sz w:val="26"/>
          <w:szCs w:val="26"/>
        </w:rPr>
        <w:tab/>
        <w:t>Уплата штрафа (пени) не освобождает от выполнения договорных обязательств.</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20"/>
        <w:widowControl/>
        <w:numPr>
          <w:ilvl w:val="1"/>
          <w:numId w:val="32"/>
        </w:numPr>
        <w:ind w:left="0" w:firstLine="397"/>
        <w:jc w:val="center"/>
        <w:rPr>
          <w:rStyle w:val="FontStyle27"/>
          <w:b w:val="0"/>
          <w:sz w:val="26"/>
          <w:szCs w:val="26"/>
        </w:rPr>
      </w:pPr>
      <w:r w:rsidRPr="008F1C0F">
        <w:rPr>
          <w:rStyle w:val="FontStyle29"/>
          <w:b w:val="0"/>
          <w:sz w:val="26"/>
          <w:szCs w:val="26"/>
        </w:rPr>
        <w:t xml:space="preserve">СРОК ДЕЙСТВИЯ </w:t>
      </w:r>
      <w:r w:rsidRPr="008F1C0F">
        <w:rPr>
          <w:rStyle w:val="FontStyle27"/>
          <w:b w:val="0"/>
          <w:sz w:val="26"/>
          <w:szCs w:val="26"/>
        </w:rPr>
        <w:t>ДОГОВОРА</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9"/>
        <w:widowControl/>
        <w:numPr>
          <w:ilvl w:val="0"/>
          <w:numId w:val="40"/>
        </w:numPr>
        <w:spacing w:line="240" w:lineRule="auto"/>
        <w:ind w:left="0" w:firstLine="397"/>
        <w:rPr>
          <w:rStyle w:val="FontStyle29"/>
          <w:b w:val="0"/>
          <w:sz w:val="26"/>
          <w:szCs w:val="26"/>
        </w:rPr>
      </w:pPr>
      <w:r w:rsidRPr="008F1C0F">
        <w:rPr>
          <w:rStyle w:val="FontStyle29"/>
          <w:b w:val="0"/>
          <w:sz w:val="26"/>
          <w:szCs w:val="26"/>
        </w:rPr>
        <w:tab/>
        <w:t xml:space="preserve">Настоящий </w:t>
      </w:r>
      <w:r w:rsidRPr="008F1C0F">
        <w:rPr>
          <w:rStyle w:val="FontStyle27"/>
          <w:b w:val="0"/>
          <w:sz w:val="26"/>
          <w:szCs w:val="26"/>
        </w:rPr>
        <w:t xml:space="preserve">договор </w:t>
      </w:r>
      <w:r w:rsidRPr="008F1C0F">
        <w:rPr>
          <w:rStyle w:val="FontStyle29"/>
          <w:b w:val="0"/>
          <w:sz w:val="26"/>
          <w:szCs w:val="26"/>
        </w:rPr>
        <w:t xml:space="preserve">вступает </w:t>
      </w:r>
      <w:r w:rsidRPr="008F1C0F">
        <w:rPr>
          <w:rStyle w:val="FontStyle27"/>
          <w:b w:val="0"/>
          <w:sz w:val="26"/>
          <w:szCs w:val="26"/>
        </w:rPr>
        <w:t xml:space="preserve">в </w:t>
      </w:r>
      <w:r w:rsidRPr="008F1C0F">
        <w:rPr>
          <w:rStyle w:val="FontStyle29"/>
          <w:b w:val="0"/>
          <w:sz w:val="26"/>
          <w:szCs w:val="26"/>
        </w:rPr>
        <w:t xml:space="preserve">силу со </w:t>
      </w:r>
      <w:r w:rsidRPr="008F1C0F">
        <w:rPr>
          <w:rStyle w:val="FontStyle27"/>
          <w:b w:val="0"/>
          <w:sz w:val="26"/>
          <w:szCs w:val="26"/>
        </w:rPr>
        <w:t xml:space="preserve">дня его подписания Сторонами и заключен </w:t>
      </w:r>
      <w:r w:rsidRPr="008F1C0F">
        <w:rPr>
          <w:rStyle w:val="FontStyle28"/>
          <w:sz w:val="26"/>
          <w:szCs w:val="26"/>
        </w:rPr>
        <w:t xml:space="preserve">на срок до полного исполнения </w:t>
      </w:r>
      <w:r w:rsidRPr="008F1C0F">
        <w:rPr>
          <w:rStyle w:val="FontStyle29"/>
          <w:b w:val="0"/>
          <w:sz w:val="26"/>
          <w:szCs w:val="26"/>
        </w:rPr>
        <w:t xml:space="preserve">Сторонами </w:t>
      </w:r>
      <w:r w:rsidRPr="008F1C0F">
        <w:rPr>
          <w:rStyle w:val="FontStyle28"/>
          <w:sz w:val="26"/>
          <w:szCs w:val="26"/>
        </w:rPr>
        <w:t>обязательств (выполнения работ на сумму, указанную в п. 3.1.).</w:t>
      </w:r>
    </w:p>
    <w:p w:rsidR="008F1C0F" w:rsidRPr="008F1C0F" w:rsidRDefault="008F1C0F" w:rsidP="008F1C0F">
      <w:pPr>
        <w:pStyle w:val="Style7"/>
        <w:widowControl/>
        <w:numPr>
          <w:ilvl w:val="0"/>
          <w:numId w:val="40"/>
        </w:numPr>
        <w:spacing w:line="240" w:lineRule="auto"/>
        <w:ind w:left="0" w:firstLine="397"/>
        <w:rPr>
          <w:rStyle w:val="FontStyle29"/>
          <w:b w:val="0"/>
          <w:sz w:val="26"/>
          <w:szCs w:val="26"/>
        </w:rPr>
      </w:pPr>
      <w:r w:rsidRPr="008F1C0F">
        <w:rPr>
          <w:rStyle w:val="FontStyle29"/>
          <w:b w:val="0"/>
          <w:sz w:val="26"/>
          <w:szCs w:val="26"/>
        </w:rPr>
        <w:tab/>
        <w:t xml:space="preserve">Любые изменения и дополнения к настоящему Договору имеют силу в том случае, если они оформлены в письменном виде </w:t>
      </w:r>
      <w:r w:rsidRPr="008F1C0F">
        <w:rPr>
          <w:rStyle w:val="FontStyle27"/>
          <w:b w:val="0"/>
          <w:sz w:val="26"/>
          <w:szCs w:val="26"/>
        </w:rPr>
        <w:t xml:space="preserve">и </w:t>
      </w:r>
      <w:r w:rsidRPr="008F1C0F">
        <w:rPr>
          <w:rStyle w:val="FontStyle29"/>
          <w:b w:val="0"/>
          <w:sz w:val="26"/>
          <w:szCs w:val="26"/>
        </w:rPr>
        <w:t>подписаны обеими Сторонами.</w:t>
      </w:r>
    </w:p>
    <w:p w:rsidR="008F1C0F" w:rsidRPr="008F1C0F" w:rsidRDefault="008F1C0F" w:rsidP="008F1C0F">
      <w:pPr>
        <w:pStyle w:val="Style7"/>
        <w:widowControl/>
        <w:numPr>
          <w:ilvl w:val="0"/>
          <w:numId w:val="40"/>
        </w:numPr>
        <w:spacing w:line="240" w:lineRule="auto"/>
        <w:ind w:left="0" w:firstLine="397"/>
        <w:rPr>
          <w:rStyle w:val="FontStyle29"/>
          <w:b w:val="0"/>
          <w:sz w:val="26"/>
          <w:szCs w:val="26"/>
        </w:rPr>
      </w:pPr>
      <w:r w:rsidRPr="008F1C0F">
        <w:rPr>
          <w:rStyle w:val="FontStyle29"/>
          <w:b w:val="0"/>
          <w:sz w:val="26"/>
          <w:szCs w:val="26"/>
        </w:rPr>
        <w:tab/>
        <w:t>Настоящий договор составлен в двух экземплярах, имеющих одинаковую юридическую силу, по одному экземпляру для каждой из Сторон.</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8F1C0F">
        <w:rPr>
          <w:rStyle w:val="FontStyle29"/>
          <w:b w:val="0"/>
          <w:sz w:val="26"/>
          <w:szCs w:val="26"/>
        </w:rPr>
        <w:t>ПОРЯДОК РАЗРЕШЕНИЯ СПОРОВ ПО ДОГОВОРУ</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7"/>
        <w:widowControl/>
        <w:numPr>
          <w:ilvl w:val="0"/>
          <w:numId w:val="42"/>
        </w:numPr>
        <w:spacing w:line="240" w:lineRule="auto"/>
        <w:ind w:firstLine="397"/>
        <w:rPr>
          <w:rStyle w:val="FontStyle29"/>
          <w:b w:val="0"/>
          <w:sz w:val="26"/>
          <w:szCs w:val="26"/>
        </w:rPr>
      </w:pPr>
      <w:r w:rsidRPr="008F1C0F">
        <w:rPr>
          <w:rStyle w:val="FontStyle29"/>
          <w:b w:val="0"/>
          <w:sz w:val="26"/>
          <w:szCs w:val="26"/>
        </w:rPr>
        <w:tab/>
        <w:t>В случае возникновения споров по настоящему Договору стороны принимают меры к их урегулированию путем переговоров.</w:t>
      </w:r>
    </w:p>
    <w:p w:rsidR="008F1C0F" w:rsidRPr="008F1C0F" w:rsidRDefault="008F1C0F" w:rsidP="008F1C0F">
      <w:pPr>
        <w:pStyle w:val="Style7"/>
        <w:widowControl/>
        <w:numPr>
          <w:ilvl w:val="0"/>
          <w:numId w:val="42"/>
        </w:numPr>
        <w:spacing w:line="240" w:lineRule="auto"/>
        <w:ind w:firstLine="397"/>
        <w:rPr>
          <w:rStyle w:val="FontStyle29"/>
          <w:b w:val="0"/>
          <w:sz w:val="26"/>
          <w:szCs w:val="26"/>
        </w:rPr>
      </w:pPr>
      <w:r w:rsidRPr="008F1C0F">
        <w:rPr>
          <w:rStyle w:val="FontStyle29"/>
          <w:b w:val="0"/>
          <w:sz w:val="26"/>
          <w:szCs w:val="26"/>
        </w:rPr>
        <w:tab/>
        <w:t>Все неурегулированные споры по данному Договору будут представлены на рассмотрение Арбитражного суда г. Санкт - Петербурга и Ленинградской области.</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8F1C0F">
        <w:rPr>
          <w:rStyle w:val="FontStyle29"/>
          <w:b w:val="0"/>
          <w:sz w:val="26"/>
          <w:szCs w:val="26"/>
        </w:rPr>
        <w:t>ПРОЧИЕ УСЛОВИЯ</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7"/>
        <w:widowControl/>
        <w:numPr>
          <w:ilvl w:val="0"/>
          <w:numId w:val="44"/>
        </w:numPr>
        <w:spacing w:line="240" w:lineRule="auto"/>
        <w:ind w:firstLine="397"/>
        <w:jc w:val="left"/>
        <w:rPr>
          <w:rStyle w:val="FontStyle29"/>
          <w:b w:val="0"/>
          <w:sz w:val="26"/>
          <w:szCs w:val="26"/>
        </w:rPr>
      </w:pPr>
      <w:r w:rsidRPr="008F1C0F">
        <w:rPr>
          <w:rStyle w:val="FontStyle29"/>
          <w:b w:val="0"/>
          <w:sz w:val="26"/>
          <w:szCs w:val="26"/>
        </w:rPr>
        <w:tab/>
        <w:t>Все исправления по тексту настоящего Договора имеют юридическую силу только в том случае, если они удостоверены подписями Сторон в каждом отдельном случае.</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1"/>
        <w:numPr>
          <w:ilvl w:val="1"/>
          <w:numId w:val="32"/>
        </w:numPr>
        <w:tabs>
          <w:tab w:val="clear" w:pos="709"/>
        </w:tabs>
        <w:suppressAutoHyphens w:val="0"/>
        <w:autoSpaceDE w:val="0"/>
        <w:autoSpaceDN w:val="0"/>
        <w:adjustRightInd w:val="0"/>
        <w:spacing w:after="0" w:line="240" w:lineRule="auto"/>
        <w:ind w:left="0" w:firstLine="397"/>
        <w:jc w:val="center"/>
        <w:rPr>
          <w:rStyle w:val="FontStyle29"/>
          <w:b w:val="0"/>
          <w:sz w:val="26"/>
          <w:szCs w:val="26"/>
        </w:rPr>
      </w:pPr>
      <w:r w:rsidRPr="008F1C0F">
        <w:rPr>
          <w:rStyle w:val="FontStyle29"/>
          <w:b w:val="0"/>
          <w:sz w:val="26"/>
          <w:szCs w:val="26"/>
        </w:rPr>
        <w:t>ФОРС-МАЖОР</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Style16"/>
        <w:widowControl/>
        <w:spacing w:line="240" w:lineRule="auto"/>
        <w:ind w:firstLine="397"/>
        <w:rPr>
          <w:rStyle w:val="FontStyle29"/>
          <w:b w:val="0"/>
          <w:sz w:val="26"/>
          <w:szCs w:val="26"/>
        </w:rPr>
      </w:pPr>
      <w:r w:rsidRPr="008F1C0F">
        <w:rPr>
          <w:rStyle w:val="FontStyle29"/>
          <w:b w:val="0"/>
          <w:sz w:val="26"/>
          <w:szCs w:val="26"/>
        </w:rPr>
        <w:t>9.1.</w:t>
      </w:r>
      <w:r w:rsidRPr="008F1C0F">
        <w:rPr>
          <w:rStyle w:val="FontStyle29"/>
          <w:b w:val="0"/>
          <w:sz w:val="26"/>
          <w:szCs w:val="26"/>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мерами.</w:t>
      </w:r>
    </w:p>
    <w:p w:rsidR="008F1C0F" w:rsidRPr="008F1C0F" w:rsidRDefault="008F1C0F" w:rsidP="008F1C0F">
      <w:pPr>
        <w:pStyle w:val="Style11"/>
        <w:spacing w:line="240" w:lineRule="auto"/>
        <w:jc w:val="center"/>
        <w:rPr>
          <w:rStyle w:val="FontStyle29"/>
          <w:b w:val="0"/>
          <w:sz w:val="12"/>
          <w:szCs w:val="12"/>
        </w:rPr>
      </w:pPr>
    </w:p>
    <w:p w:rsidR="008F1C0F" w:rsidRPr="008F1C0F" w:rsidRDefault="008F1C0F" w:rsidP="008F1C0F">
      <w:pPr>
        <w:pStyle w:val="a3"/>
        <w:shd w:val="clear" w:color="auto" w:fill="FFFFFF"/>
        <w:spacing w:after="0" w:line="240" w:lineRule="auto"/>
        <w:rPr>
          <w:rFonts w:ascii="Times New Roman" w:hAnsi="Times New Roman"/>
          <w:sz w:val="26"/>
          <w:szCs w:val="26"/>
        </w:rPr>
      </w:pPr>
      <w:r w:rsidRPr="008F1C0F">
        <w:rPr>
          <w:rFonts w:ascii="Times New Roman" w:hAnsi="Times New Roman"/>
          <w:sz w:val="26"/>
          <w:szCs w:val="26"/>
        </w:rPr>
        <w:t>Приложение № 1 – техническое задание -</w:t>
      </w:r>
      <w:r w:rsidRPr="008F1C0F">
        <w:rPr>
          <w:rStyle w:val="FontStyle29"/>
          <w:b w:val="0"/>
          <w:sz w:val="26"/>
          <w:szCs w:val="26"/>
        </w:rPr>
        <w:t xml:space="preserve"> Перечень СИ</w:t>
      </w:r>
      <w:r w:rsidRPr="008F1C0F">
        <w:rPr>
          <w:rFonts w:ascii="Times New Roman" w:hAnsi="Times New Roman"/>
          <w:sz w:val="26"/>
          <w:szCs w:val="26"/>
        </w:rPr>
        <w:t>;</w:t>
      </w:r>
    </w:p>
    <w:p w:rsidR="008F1C0F" w:rsidRPr="00725A45" w:rsidRDefault="008F1C0F" w:rsidP="008F1C0F">
      <w:pPr>
        <w:pStyle w:val="a3"/>
        <w:shd w:val="clear" w:color="auto" w:fill="FFFFFF"/>
        <w:spacing w:after="0" w:line="240" w:lineRule="auto"/>
        <w:rPr>
          <w:rFonts w:ascii="Times New Roman" w:hAnsi="Times New Roman"/>
          <w:sz w:val="26"/>
          <w:szCs w:val="26"/>
        </w:rPr>
      </w:pPr>
      <w:r w:rsidRPr="00725A45">
        <w:rPr>
          <w:rFonts w:ascii="Times New Roman" w:hAnsi="Times New Roman"/>
          <w:sz w:val="26"/>
          <w:szCs w:val="26"/>
        </w:rPr>
        <w:t>Приложение № 2 – Заказ-наряд (Форма);</w:t>
      </w:r>
    </w:p>
    <w:p w:rsidR="008F1C0F" w:rsidRPr="00725A45" w:rsidRDefault="008F1C0F" w:rsidP="008F1C0F">
      <w:pPr>
        <w:pStyle w:val="a3"/>
        <w:shd w:val="clear" w:color="auto" w:fill="FFFFFF"/>
        <w:spacing w:after="0" w:line="240" w:lineRule="auto"/>
        <w:rPr>
          <w:rFonts w:ascii="Times New Roman" w:hAnsi="Times New Roman"/>
          <w:sz w:val="26"/>
          <w:szCs w:val="26"/>
        </w:rPr>
      </w:pPr>
      <w:r w:rsidRPr="00725A45">
        <w:rPr>
          <w:rFonts w:ascii="Times New Roman" w:hAnsi="Times New Roman"/>
          <w:sz w:val="26"/>
          <w:szCs w:val="26"/>
        </w:rPr>
        <w:t>Приложение № 3 – Извещение о непригодности к применению (Форма);</w:t>
      </w:r>
    </w:p>
    <w:p w:rsidR="008F1C0F" w:rsidRPr="00725A45" w:rsidRDefault="008F1C0F" w:rsidP="008F1C0F">
      <w:pPr>
        <w:pStyle w:val="a3"/>
        <w:shd w:val="clear" w:color="auto" w:fill="FFFFFF"/>
        <w:spacing w:after="0" w:line="240" w:lineRule="auto"/>
        <w:rPr>
          <w:rFonts w:ascii="Times New Roman" w:hAnsi="Times New Roman"/>
          <w:sz w:val="26"/>
          <w:szCs w:val="26"/>
        </w:rPr>
      </w:pPr>
      <w:r w:rsidRPr="00725A45">
        <w:rPr>
          <w:rFonts w:ascii="Times New Roman" w:hAnsi="Times New Roman"/>
          <w:sz w:val="26"/>
          <w:szCs w:val="26"/>
        </w:rPr>
        <w:t>Приложение № 4 – Акт о необходимости ремонта (Форма).</w:t>
      </w:r>
    </w:p>
    <w:p w:rsidR="008F1C0F" w:rsidRPr="008E3685" w:rsidRDefault="008F1C0F" w:rsidP="008F1C0F">
      <w:pPr>
        <w:pStyle w:val="Style11"/>
        <w:spacing w:line="240" w:lineRule="auto"/>
        <w:jc w:val="center"/>
        <w:rPr>
          <w:rStyle w:val="FontStyle29"/>
          <w:sz w:val="12"/>
          <w:szCs w:val="12"/>
        </w:rPr>
      </w:pPr>
    </w:p>
    <w:p w:rsidR="008F1C0F" w:rsidRPr="00725A45" w:rsidRDefault="008F1C0F" w:rsidP="008F1C0F">
      <w:pPr>
        <w:pStyle w:val="Style11"/>
        <w:numPr>
          <w:ilvl w:val="1"/>
          <w:numId w:val="32"/>
        </w:numPr>
        <w:tabs>
          <w:tab w:val="clear" w:pos="709"/>
        </w:tabs>
        <w:suppressAutoHyphens w:val="0"/>
        <w:autoSpaceDE w:val="0"/>
        <w:autoSpaceDN w:val="0"/>
        <w:adjustRightInd w:val="0"/>
        <w:spacing w:after="0" w:line="240" w:lineRule="auto"/>
        <w:jc w:val="both"/>
        <w:rPr>
          <w:rStyle w:val="FontStyle29"/>
          <w:b w:val="0"/>
          <w:sz w:val="26"/>
          <w:szCs w:val="26"/>
        </w:rPr>
      </w:pPr>
      <w:r w:rsidRPr="00725A45">
        <w:rPr>
          <w:rStyle w:val="FontStyle29"/>
          <w:sz w:val="26"/>
          <w:szCs w:val="26"/>
        </w:rPr>
        <w:t>ЮРИДИЧЕСКИЕ АДРЕСА СТОРОН И БАНКОВСКИЕ РЕКВИЗИТЫ:</w:t>
      </w:r>
    </w:p>
    <w:p w:rsidR="008F1C0F" w:rsidRPr="008E3685" w:rsidRDefault="008F1C0F" w:rsidP="008F1C0F">
      <w:pPr>
        <w:pStyle w:val="Style11"/>
        <w:spacing w:line="240" w:lineRule="auto"/>
        <w:jc w:val="center"/>
        <w:rPr>
          <w:rStyle w:val="FontStyle29"/>
          <w:bCs w:val="0"/>
          <w:sz w:val="12"/>
          <w:szCs w:val="1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103"/>
      </w:tblGrid>
      <w:tr w:rsidR="008F1C0F" w:rsidRPr="0047294F" w:rsidTr="00692DB8">
        <w:trPr>
          <w:cantSplit/>
        </w:trPr>
        <w:tc>
          <w:tcPr>
            <w:tcW w:w="5211" w:type="dxa"/>
          </w:tcPr>
          <w:p w:rsidR="008F1C0F" w:rsidRPr="006A191F" w:rsidRDefault="008F1C0F" w:rsidP="00692DB8">
            <w:pPr>
              <w:spacing w:after="0" w:line="240" w:lineRule="auto"/>
              <w:ind w:right="-1"/>
              <w:jc w:val="both"/>
              <w:rPr>
                <w:rFonts w:ascii="Times New Roman" w:hAnsi="Times New Roman"/>
                <w:b/>
              </w:rPr>
            </w:pPr>
            <w:r w:rsidRPr="006A191F">
              <w:rPr>
                <w:rFonts w:ascii="Times New Roman" w:hAnsi="Times New Roman"/>
                <w:b/>
              </w:rPr>
              <w:lastRenderedPageBreak/>
              <w:t xml:space="preserve">Исполнитель: </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b/>
              </w:rPr>
            </w:pPr>
            <w:r w:rsidRPr="006A191F">
              <w:rPr>
                <w:rFonts w:ascii="Times New Roman" w:hAnsi="Times New Roman"/>
                <w:b/>
              </w:rPr>
              <w:t>ООО «</w:t>
            </w:r>
            <w:proofErr w:type="spellStart"/>
            <w:r w:rsidRPr="006A191F">
              <w:rPr>
                <w:rFonts w:ascii="Times New Roman" w:hAnsi="Times New Roman"/>
                <w:b/>
              </w:rPr>
              <w:t>ТЭи</w:t>
            </w:r>
            <w:proofErr w:type="spellEnd"/>
            <w:r w:rsidRPr="006A191F">
              <w:rPr>
                <w:rFonts w:ascii="Times New Roman" w:hAnsi="Times New Roman"/>
                <w:b/>
              </w:rPr>
              <w:t>»</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188800, ЛО, г. Выборг, ул. Мира, д. 10а</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ИНН 470 405 55 64 КПП 470 401 001</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ОГРН 104 470 087 3227</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proofErr w:type="gramStart"/>
            <w:r w:rsidRPr="006A191F">
              <w:rPr>
                <w:rFonts w:ascii="Times New Roman" w:hAnsi="Times New Roman"/>
              </w:rPr>
              <w:t>р</w:t>
            </w:r>
            <w:proofErr w:type="gramEnd"/>
            <w:r w:rsidRPr="006A191F">
              <w:rPr>
                <w:rFonts w:ascii="Times New Roman" w:hAnsi="Times New Roman"/>
              </w:rPr>
              <w:t>/с 407 02 810 885 000 000 303</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Ф. ОПЕРУ Банка ВТБ (ПАО) в Санкт-Петербурге</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БИК 044 030 704</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к/с 301 01 810 200 000 000 704</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ОКВЭД 45.33, 45.34</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ОКПО 706 39 175</w:t>
            </w:r>
          </w:p>
          <w:p w:rsidR="008F1C0F" w:rsidRPr="006A191F" w:rsidRDefault="008F1C0F" w:rsidP="00692DB8">
            <w:pPr>
              <w:overflowPunct w:val="0"/>
              <w:autoSpaceDE w:val="0"/>
              <w:autoSpaceDN w:val="0"/>
              <w:adjustRightInd w:val="0"/>
              <w:spacing w:after="0" w:line="240" w:lineRule="auto"/>
              <w:jc w:val="both"/>
              <w:textAlignment w:val="baseline"/>
              <w:rPr>
                <w:rFonts w:ascii="Times New Roman" w:hAnsi="Times New Roman"/>
              </w:rPr>
            </w:pPr>
            <w:r w:rsidRPr="006A191F">
              <w:rPr>
                <w:rFonts w:ascii="Times New Roman" w:hAnsi="Times New Roman"/>
              </w:rPr>
              <w:t>Тел/факс 8(81378) 2-38-15</w:t>
            </w:r>
          </w:p>
          <w:p w:rsidR="008F1C0F" w:rsidRPr="006A191F" w:rsidRDefault="008F1C0F" w:rsidP="00692DB8">
            <w:pPr>
              <w:spacing w:after="0" w:line="240" w:lineRule="auto"/>
              <w:ind w:right="-1"/>
              <w:jc w:val="both"/>
              <w:rPr>
                <w:rFonts w:ascii="Times New Roman" w:hAnsi="Times New Roman"/>
              </w:rPr>
            </w:pPr>
            <w:hyperlink r:id="rId7" w:history="1">
              <w:r w:rsidRPr="006A191F">
                <w:rPr>
                  <w:rFonts w:ascii="Times New Roman" w:hAnsi="Times New Roman"/>
                </w:rPr>
                <w:t>tei_vbg@mail.ru</w:t>
              </w:r>
            </w:hyperlink>
          </w:p>
        </w:tc>
        <w:tc>
          <w:tcPr>
            <w:tcW w:w="5103" w:type="dxa"/>
          </w:tcPr>
          <w:p w:rsidR="008F1C0F" w:rsidRPr="006A191F" w:rsidRDefault="008F1C0F" w:rsidP="00692DB8">
            <w:pPr>
              <w:spacing w:after="0" w:line="240" w:lineRule="auto"/>
              <w:jc w:val="both"/>
              <w:rPr>
                <w:rFonts w:ascii="Times New Roman" w:hAnsi="Times New Roman"/>
                <w:b/>
              </w:rPr>
            </w:pPr>
            <w:r w:rsidRPr="006A191F">
              <w:rPr>
                <w:rFonts w:ascii="Times New Roman" w:hAnsi="Times New Roman"/>
                <w:b/>
              </w:rPr>
              <w:t>Заказчик:</w:t>
            </w:r>
          </w:p>
          <w:p w:rsidR="008F1C0F" w:rsidRPr="006A191F" w:rsidRDefault="008F1C0F" w:rsidP="00692DB8">
            <w:pPr>
              <w:widowControl w:val="0"/>
              <w:autoSpaceDE w:val="0"/>
              <w:autoSpaceDN w:val="0"/>
              <w:adjustRightInd w:val="0"/>
              <w:spacing w:after="0" w:line="240" w:lineRule="auto"/>
              <w:rPr>
                <w:rFonts w:ascii="Times New Roman" w:hAnsi="Times New Roman"/>
                <w:b/>
                <w:sz w:val="20"/>
                <w:szCs w:val="20"/>
              </w:rPr>
            </w:pPr>
            <w:r w:rsidRPr="006A191F">
              <w:rPr>
                <w:rFonts w:ascii="Times New Roman" w:hAnsi="Times New Roman"/>
                <w:b/>
              </w:rPr>
              <w:t>АО «</w:t>
            </w:r>
            <w:proofErr w:type="spellStart"/>
            <w:r w:rsidRPr="006A191F">
              <w:rPr>
                <w:rFonts w:ascii="Times New Roman" w:hAnsi="Times New Roman"/>
                <w:b/>
              </w:rPr>
              <w:t>Выборгтеплоэнерго</w:t>
            </w:r>
            <w:proofErr w:type="spellEnd"/>
            <w:r w:rsidRPr="006A191F">
              <w:rPr>
                <w:rFonts w:ascii="Times New Roman" w:hAnsi="Times New Roman"/>
                <w:b/>
              </w:rPr>
              <w:t>»</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188810, г. Выборг, ул. Сухова, д. 2</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ИНН/КПП 4704062064/470401001</w:t>
            </w:r>
          </w:p>
          <w:p w:rsidR="008F1C0F" w:rsidRPr="006A191F" w:rsidRDefault="008F1C0F" w:rsidP="00692DB8">
            <w:pPr>
              <w:widowControl w:val="0"/>
              <w:autoSpaceDE w:val="0"/>
              <w:autoSpaceDN w:val="0"/>
              <w:adjustRightInd w:val="0"/>
              <w:spacing w:after="0" w:line="240" w:lineRule="auto"/>
              <w:rPr>
                <w:rFonts w:ascii="Times New Roman" w:hAnsi="Times New Roman"/>
              </w:rPr>
            </w:pPr>
            <w:r w:rsidRPr="006A191F">
              <w:rPr>
                <w:rFonts w:ascii="Times New Roman" w:hAnsi="Times New Roman"/>
              </w:rPr>
              <w:t>ОГРН 1054700176893</w:t>
            </w:r>
          </w:p>
          <w:p w:rsidR="008F1C0F" w:rsidRPr="006A191F" w:rsidRDefault="008F1C0F" w:rsidP="00692DB8">
            <w:pPr>
              <w:widowControl w:val="0"/>
              <w:autoSpaceDE w:val="0"/>
              <w:autoSpaceDN w:val="0"/>
              <w:adjustRightInd w:val="0"/>
              <w:spacing w:after="0" w:line="240" w:lineRule="auto"/>
              <w:rPr>
                <w:rFonts w:ascii="Times New Roman" w:hAnsi="Times New Roman"/>
              </w:rPr>
            </w:pPr>
            <w:proofErr w:type="gramStart"/>
            <w:r w:rsidRPr="006A191F">
              <w:rPr>
                <w:rFonts w:ascii="Times New Roman" w:hAnsi="Times New Roman"/>
              </w:rPr>
              <w:t>р</w:t>
            </w:r>
            <w:proofErr w:type="gramEnd"/>
            <w:r w:rsidRPr="006A191F">
              <w:rPr>
                <w:rFonts w:ascii="Times New Roman" w:hAnsi="Times New Roman"/>
              </w:rPr>
              <w:t>/с 40702810055390000440</w:t>
            </w:r>
          </w:p>
          <w:p w:rsidR="008F1C0F" w:rsidRPr="006A191F" w:rsidRDefault="008F1C0F" w:rsidP="00692DB8">
            <w:pPr>
              <w:widowControl w:val="0"/>
              <w:autoSpaceDE w:val="0"/>
              <w:autoSpaceDN w:val="0"/>
              <w:adjustRightInd w:val="0"/>
              <w:spacing w:after="0" w:line="240" w:lineRule="auto"/>
              <w:rPr>
                <w:rFonts w:ascii="Times New Roman" w:hAnsi="Times New Roman"/>
              </w:rPr>
            </w:pPr>
            <w:r w:rsidRPr="006A191F">
              <w:rPr>
                <w:rFonts w:ascii="Times New Roman" w:hAnsi="Times New Roman"/>
              </w:rPr>
              <w:t xml:space="preserve">Северо-Западный Банк ПАО Сбербанк г. Санкт-Петербург </w:t>
            </w:r>
          </w:p>
          <w:p w:rsidR="008F1C0F" w:rsidRPr="006A191F" w:rsidRDefault="008F1C0F" w:rsidP="00692DB8">
            <w:pPr>
              <w:widowControl w:val="0"/>
              <w:autoSpaceDE w:val="0"/>
              <w:autoSpaceDN w:val="0"/>
              <w:adjustRightInd w:val="0"/>
              <w:spacing w:after="0" w:line="240" w:lineRule="auto"/>
              <w:rPr>
                <w:rFonts w:ascii="Times New Roman" w:hAnsi="Times New Roman"/>
              </w:rPr>
            </w:pPr>
            <w:r w:rsidRPr="006A191F">
              <w:rPr>
                <w:rFonts w:ascii="Times New Roman" w:hAnsi="Times New Roman"/>
              </w:rPr>
              <w:t>БИК 044030653 к/с 30101810500000000653</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ОКПО 75115131</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 xml:space="preserve">ОКОГУ 4914 ОКАТО 41417000000 </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ОКФС/ОКОПФ 14/47</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ОКВЭД 40.30.14; 40.10.14; 40.10.2; 40.10.44;</w:t>
            </w:r>
          </w:p>
          <w:p w:rsidR="008F1C0F" w:rsidRPr="006A191F" w:rsidRDefault="008F1C0F" w:rsidP="00692DB8">
            <w:pPr>
              <w:widowControl w:val="0"/>
              <w:autoSpaceDE w:val="0"/>
              <w:autoSpaceDN w:val="0"/>
              <w:adjustRightInd w:val="0"/>
              <w:spacing w:after="0" w:line="240" w:lineRule="auto"/>
              <w:rPr>
                <w:rFonts w:ascii="Times New Roman" w:hAnsi="Times New Roman"/>
              </w:rPr>
            </w:pPr>
            <w:r w:rsidRPr="006A191F">
              <w:rPr>
                <w:rFonts w:ascii="Times New Roman" w:hAnsi="Times New Roman"/>
              </w:rPr>
              <w:t xml:space="preserve">40.10.5; 40.30.2; 40.30.3; 40.30.4; 40.30.5; </w:t>
            </w:r>
          </w:p>
          <w:p w:rsidR="008F1C0F" w:rsidRPr="006A191F" w:rsidRDefault="008F1C0F" w:rsidP="00692DB8">
            <w:pPr>
              <w:widowControl w:val="0"/>
              <w:autoSpaceDE w:val="0"/>
              <w:autoSpaceDN w:val="0"/>
              <w:adjustRightInd w:val="0"/>
              <w:spacing w:after="0" w:line="240" w:lineRule="auto"/>
              <w:rPr>
                <w:rFonts w:ascii="Times New Roman" w:hAnsi="Times New Roman"/>
                <w:sz w:val="20"/>
                <w:szCs w:val="20"/>
              </w:rPr>
            </w:pPr>
            <w:r w:rsidRPr="006A191F">
              <w:rPr>
                <w:rFonts w:ascii="Times New Roman" w:hAnsi="Times New Roman"/>
              </w:rPr>
              <w:t>Тел. 8 (81378) 214-83; 207-07; факс 259-27; 241-11</w:t>
            </w:r>
          </w:p>
          <w:p w:rsidR="008F1C0F" w:rsidRPr="006A191F" w:rsidRDefault="008F1C0F" w:rsidP="00692DB8">
            <w:pPr>
              <w:widowControl w:val="0"/>
              <w:autoSpaceDE w:val="0"/>
              <w:autoSpaceDN w:val="0"/>
              <w:adjustRightInd w:val="0"/>
              <w:spacing w:after="0" w:line="240" w:lineRule="auto"/>
              <w:rPr>
                <w:rFonts w:ascii="Times New Roman" w:hAnsi="Times New Roman"/>
                <w:lang w:val="en-US"/>
              </w:rPr>
            </w:pPr>
            <w:r w:rsidRPr="006A191F">
              <w:rPr>
                <w:rFonts w:ascii="Times New Roman" w:hAnsi="Times New Roman"/>
                <w:lang w:val="en-US"/>
              </w:rPr>
              <w:t>E-mail: wpts@vbg.ru</w:t>
            </w:r>
          </w:p>
        </w:tc>
      </w:tr>
    </w:tbl>
    <w:p w:rsidR="008F1C0F" w:rsidRPr="006A191F" w:rsidRDefault="008F1C0F" w:rsidP="008F1C0F">
      <w:pPr>
        <w:spacing w:after="0" w:line="240" w:lineRule="auto"/>
        <w:ind w:right="-365"/>
        <w:rPr>
          <w:rFonts w:ascii="Times New Roman" w:hAnsi="Times New Roman"/>
          <w:b/>
          <w:sz w:val="24"/>
          <w:szCs w:val="24"/>
        </w:rPr>
      </w:pPr>
      <w:r w:rsidRPr="006A191F">
        <w:rPr>
          <w:rFonts w:ascii="Times New Roman" w:hAnsi="Times New Roman"/>
          <w:b/>
          <w:sz w:val="24"/>
          <w:szCs w:val="24"/>
        </w:rPr>
        <w:t>Генеральный директор</w:t>
      </w:r>
      <w:r w:rsidRPr="006A191F">
        <w:rPr>
          <w:rFonts w:ascii="Times New Roman" w:hAnsi="Times New Roman"/>
          <w:b/>
          <w:sz w:val="24"/>
          <w:szCs w:val="24"/>
        </w:rPr>
        <w:tab/>
      </w:r>
      <w:r w:rsidRPr="006A191F">
        <w:rPr>
          <w:rFonts w:ascii="Times New Roman" w:hAnsi="Times New Roman"/>
          <w:b/>
          <w:sz w:val="24"/>
          <w:szCs w:val="24"/>
        </w:rPr>
        <w:tab/>
      </w:r>
      <w:r w:rsidRPr="006A191F">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6A191F">
        <w:rPr>
          <w:rFonts w:ascii="Times New Roman" w:hAnsi="Times New Roman"/>
          <w:b/>
          <w:sz w:val="24"/>
          <w:szCs w:val="24"/>
        </w:rPr>
        <w:t>Генеральный д</w:t>
      </w:r>
      <w:r w:rsidRPr="006A191F">
        <w:rPr>
          <w:rFonts w:ascii="Times New Roman" w:hAnsi="Times New Roman"/>
          <w:b/>
          <w:spacing w:val="-2"/>
          <w:sz w:val="24"/>
          <w:szCs w:val="24"/>
        </w:rPr>
        <w:t>иректор</w:t>
      </w:r>
    </w:p>
    <w:p w:rsidR="008F1C0F" w:rsidRPr="008E3685" w:rsidRDefault="008F1C0F" w:rsidP="008F1C0F">
      <w:pPr>
        <w:pStyle w:val="Style11"/>
        <w:spacing w:line="240" w:lineRule="auto"/>
        <w:jc w:val="center"/>
        <w:rPr>
          <w:rStyle w:val="FontStyle29"/>
          <w:sz w:val="12"/>
          <w:szCs w:val="12"/>
        </w:rPr>
      </w:pPr>
    </w:p>
    <w:p w:rsidR="008F1C0F" w:rsidRPr="00725A45" w:rsidRDefault="008F1C0F" w:rsidP="008F1C0F">
      <w:pPr>
        <w:spacing w:after="0" w:line="240" w:lineRule="auto"/>
        <w:ind w:right="-365"/>
        <w:jc w:val="both"/>
        <w:rPr>
          <w:rStyle w:val="FontStyle31"/>
          <w:sz w:val="26"/>
          <w:szCs w:val="26"/>
        </w:rPr>
      </w:pPr>
      <w:proofErr w:type="spellStart"/>
      <w:r>
        <w:rPr>
          <w:rFonts w:ascii="Times New Roman" w:hAnsi="Times New Roman"/>
          <w:b/>
          <w:sz w:val="24"/>
          <w:szCs w:val="24"/>
        </w:rPr>
        <w:t>м.п</w:t>
      </w:r>
      <w:proofErr w:type="spellEnd"/>
      <w:r>
        <w:rPr>
          <w:rFonts w:ascii="Times New Roman" w:hAnsi="Times New Roman"/>
          <w:b/>
          <w:sz w:val="24"/>
          <w:szCs w:val="24"/>
        </w:rPr>
        <w:t>.</w:t>
      </w:r>
      <w:r w:rsidRPr="006A191F">
        <w:rPr>
          <w:rFonts w:ascii="Times New Roman" w:hAnsi="Times New Roman"/>
          <w:b/>
          <w:sz w:val="24"/>
          <w:szCs w:val="24"/>
        </w:rPr>
        <w:t>________________ /А.Н. Матвеев/</w:t>
      </w:r>
      <w:r w:rsidRPr="006A191F">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spellStart"/>
      <w:r>
        <w:rPr>
          <w:rFonts w:ascii="Times New Roman" w:hAnsi="Times New Roman"/>
          <w:b/>
          <w:sz w:val="24"/>
          <w:szCs w:val="24"/>
        </w:rPr>
        <w:t>м.п</w:t>
      </w:r>
      <w:proofErr w:type="spellEnd"/>
      <w:r>
        <w:rPr>
          <w:rFonts w:ascii="Times New Roman" w:hAnsi="Times New Roman"/>
          <w:b/>
          <w:sz w:val="24"/>
          <w:szCs w:val="24"/>
        </w:rPr>
        <w:t xml:space="preserve">. </w:t>
      </w:r>
      <w:r w:rsidRPr="006A191F">
        <w:rPr>
          <w:rFonts w:ascii="Times New Roman" w:hAnsi="Times New Roman"/>
          <w:b/>
          <w:sz w:val="24"/>
          <w:szCs w:val="24"/>
        </w:rPr>
        <w:t>______________ /А.В. Кривонос/</w:t>
      </w:r>
    </w:p>
    <w:p w:rsidR="008F1C0F" w:rsidRPr="00725A45" w:rsidRDefault="008F1C0F" w:rsidP="008F1C0F">
      <w:pPr>
        <w:rPr>
          <w:rStyle w:val="FontStyle31"/>
          <w:sz w:val="24"/>
          <w:szCs w:val="24"/>
        </w:rPr>
        <w:sectPr w:rsidR="008F1C0F" w:rsidRPr="00725A45" w:rsidSect="007410DE">
          <w:footerReference w:type="even" r:id="rId8"/>
          <w:footerReference w:type="default" r:id="rId9"/>
          <w:pgSz w:w="11906" w:h="16838"/>
          <w:pgMar w:top="709" w:right="424" w:bottom="709" w:left="1133" w:header="708" w:footer="3" w:gutter="0"/>
          <w:cols w:space="720"/>
        </w:sectPr>
      </w:pPr>
    </w:p>
    <w:p w:rsidR="008F1C0F" w:rsidRPr="00725A45" w:rsidRDefault="008F1C0F" w:rsidP="008F1C0F">
      <w:pPr>
        <w:pStyle w:val="Style8"/>
        <w:widowControl/>
        <w:jc w:val="right"/>
        <w:outlineLvl w:val="0"/>
        <w:rPr>
          <w:spacing w:val="-4"/>
        </w:rPr>
      </w:pPr>
      <w:r w:rsidRPr="000345E0">
        <w:rPr>
          <w:rStyle w:val="FontStyle31"/>
        </w:rPr>
        <w:lastRenderedPageBreak/>
        <w:t>П</w:t>
      </w:r>
      <w:r w:rsidRPr="000345E0">
        <w:rPr>
          <w:b/>
          <w:spacing w:val="-3"/>
        </w:rPr>
        <w:t xml:space="preserve">риложение № 1 </w:t>
      </w:r>
      <w:r w:rsidRPr="00B5495A">
        <w:rPr>
          <w:b/>
          <w:spacing w:val="-3"/>
        </w:rPr>
        <w:t>к</w:t>
      </w:r>
      <w:r w:rsidRPr="00B5495A">
        <w:rPr>
          <w:b/>
          <w:spacing w:val="-4"/>
        </w:rPr>
        <w:t xml:space="preserve"> Договору № 14-20-ЕП от «10» июня 2020 г.</w:t>
      </w:r>
    </w:p>
    <w:p w:rsidR="008F1C0F" w:rsidRDefault="008F1C0F" w:rsidP="008F1C0F">
      <w:pPr>
        <w:shd w:val="clear" w:color="auto" w:fill="FFFFFF"/>
        <w:spacing w:after="0" w:line="240" w:lineRule="auto"/>
        <w:jc w:val="center"/>
        <w:outlineLvl w:val="0"/>
        <w:rPr>
          <w:rFonts w:ascii="Times New Roman" w:hAnsi="Times New Roman"/>
          <w:b/>
          <w:i/>
          <w:sz w:val="24"/>
          <w:szCs w:val="24"/>
        </w:rPr>
      </w:pPr>
      <w:r w:rsidRPr="00725A45">
        <w:rPr>
          <w:rFonts w:ascii="Times New Roman" w:hAnsi="Times New Roman"/>
          <w:b/>
          <w:spacing w:val="-4"/>
          <w:sz w:val="24"/>
          <w:szCs w:val="24"/>
        </w:rPr>
        <w:t>Техническое задание.</w:t>
      </w:r>
      <w:r>
        <w:rPr>
          <w:rFonts w:ascii="Times New Roman" w:hAnsi="Times New Roman"/>
          <w:b/>
          <w:spacing w:val="-4"/>
          <w:sz w:val="24"/>
          <w:szCs w:val="24"/>
        </w:rPr>
        <w:t xml:space="preserve"> </w:t>
      </w:r>
      <w:r w:rsidRPr="00725A45">
        <w:rPr>
          <w:rFonts w:ascii="Times New Roman" w:hAnsi="Times New Roman"/>
          <w:b/>
          <w:i/>
          <w:sz w:val="24"/>
          <w:szCs w:val="24"/>
        </w:rPr>
        <w:t>Перечень средств измерения и контроля, подлежащих поверке</w:t>
      </w:r>
    </w:p>
    <w:tbl>
      <w:tblPr>
        <w:tblW w:w="10840" w:type="dxa"/>
        <w:jc w:val="righ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8540"/>
        <w:gridCol w:w="1560"/>
      </w:tblGrid>
      <w:tr w:rsidR="008F1C0F" w:rsidRPr="000345E0" w:rsidTr="00692DB8">
        <w:trPr>
          <w:trHeight w:val="51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0"/>
                <w:szCs w:val="20"/>
              </w:rPr>
            </w:pPr>
            <w:r w:rsidRPr="000345E0">
              <w:rPr>
                <w:rFonts w:ascii="Times New Roman" w:hAnsi="Times New Roman"/>
                <w:sz w:val="20"/>
                <w:szCs w:val="20"/>
              </w:rPr>
              <w:t>№</w:t>
            </w:r>
          </w:p>
        </w:tc>
        <w:tc>
          <w:tcPr>
            <w:tcW w:w="85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0"/>
                <w:szCs w:val="20"/>
              </w:rPr>
            </w:pPr>
            <w:r w:rsidRPr="000345E0">
              <w:rPr>
                <w:rFonts w:ascii="Times New Roman" w:hAnsi="Times New Roman"/>
                <w:sz w:val="20"/>
                <w:szCs w:val="20"/>
              </w:rPr>
              <w:t>Тип прибора</w:t>
            </w:r>
          </w:p>
        </w:tc>
        <w:tc>
          <w:tcPr>
            <w:tcW w:w="1560" w:type="dxa"/>
            <w:shd w:val="clear" w:color="auto" w:fill="auto"/>
            <w:noWrap/>
            <w:vAlign w:val="bottom"/>
            <w:hideMark/>
          </w:tcPr>
          <w:p w:rsidR="008F1C0F" w:rsidRPr="000345E0" w:rsidRDefault="008F1C0F" w:rsidP="00692DB8">
            <w:pPr>
              <w:spacing w:after="0" w:line="240" w:lineRule="auto"/>
              <w:jc w:val="center"/>
              <w:rPr>
                <w:rFonts w:ascii="Times New Roman" w:hAnsi="Times New Roman"/>
                <w:sz w:val="20"/>
                <w:szCs w:val="20"/>
              </w:rPr>
            </w:pPr>
            <w:r w:rsidRPr="000345E0">
              <w:rPr>
                <w:rFonts w:ascii="Times New Roman" w:hAnsi="Times New Roman"/>
                <w:sz w:val="20"/>
                <w:szCs w:val="20"/>
              </w:rPr>
              <w:t>Количество приборов (шт.)</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Манометры:</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2 111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 1001 У2-класс 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ДМ8008-Уф Глицерин</w:t>
            </w:r>
            <w:proofErr w:type="gramStart"/>
            <w:r w:rsidRPr="000345E0">
              <w:rPr>
                <w:rFonts w:ascii="Times New Roman" w:hAnsi="Times New Roman"/>
                <w:sz w:val="24"/>
                <w:szCs w:val="24"/>
              </w:rPr>
              <w:t xml:space="preserve"> Д</w:t>
            </w:r>
            <w:proofErr w:type="gramEnd"/>
            <w:r w:rsidRPr="000345E0">
              <w:rPr>
                <w:rFonts w:ascii="Times New Roman" w:hAnsi="Times New Roman"/>
                <w:sz w:val="24"/>
                <w:szCs w:val="24"/>
              </w:rPr>
              <w:t xml:space="preserve"> шкалы 63мм штуцер М 12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ДМ1001У2-класс1</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ДМ1001 У</w:t>
            </w:r>
            <w:proofErr w:type="gramStart"/>
            <w:r w:rsidRPr="000345E0">
              <w:rPr>
                <w:rFonts w:ascii="Times New Roman" w:hAnsi="Times New Roman"/>
                <w:sz w:val="24"/>
                <w:szCs w:val="24"/>
              </w:rPr>
              <w:t>2</w:t>
            </w:r>
            <w:proofErr w:type="gramEnd"/>
            <w:r w:rsidRPr="000345E0">
              <w:rPr>
                <w:rFonts w:ascii="Times New Roman" w:hAnsi="Times New Roman"/>
                <w:sz w:val="24"/>
                <w:szCs w:val="24"/>
              </w:rPr>
              <w:t xml:space="preserve">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ДМ8008 </w:t>
            </w:r>
            <w:proofErr w:type="spellStart"/>
            <w:r w:rsidRPr="000345E0">
              <w:rPr>
                <w:rFonts w:ascii="Times New Roman" w:hAnsi="Times New Roman"/>
                <w:sz w:val="24"/>
                <w:szCs w:val="24"/>
              </w:rPr>
              <w:t>Вуф</w:t>
            </w:r>
            <w:proofErr w:type="spellEnd"/>
            <w:r w:rsidRPr="000345E0">
              <w:rPr>
                <w:rFonts w:ascii="Times New Roman" w:hAnsi="Times New Roman"/>
                <w:sz w:val="24"/>
                <w:szCs w:val="24"/>
              </w:rPr>
              <w:t xml:space="preserve">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ДМ02-100-1-G-класс1,5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ДМ02- 4кг\см кв-класс1,5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ДМ02-100-1-М-класс1,5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219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ДМ2005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ДМ2010СrY2-1,5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 3583 М-6,3 кПа, 0,4 кгс\см, 630 кгс\, 0,16 кгс\см. 25 кПа</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 05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МТК-класс1,5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ТМ6-класс 1,5 (РОСМА)</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ТМ3 класс 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ТМ3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ТМ5-класс1,5 (РОСМА)</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912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ДМ "</w:t>
            </w:r>
            <w:proofErr w:type="spellStart"/>
            <w:r w:rsidRPr="000345E0">
              <w:rPr>
                <w:rFonts w:ascii="Times New Roman" w:hAnsi="Times New Roman"/>
                <w:sz w:val="24"/>
                <w:szCs w:val="24"/>
              </w:rPr>
              <w:t>Метер</w:t>
            </w:r>
            <w:proofErr w:type="spellEnd"/>
            <w:r w:rsidRPr="000345E0">
              <w:rPr>
                <w:rFonts w:ascii="Times New Roman" w:hAnsi="Times New Roman"/>
                <w:sz w:val="24"/>
                <w:szCs w:val="24"/>
              </w:rPr>
              <w:t>"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0,6Мра РОСМА, класс 1,0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МТ-250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МТ-160 - класс</w:t>
            </w:r>
            <w:proofErr w:type="gramStart"/>
            <w:r w:rsidRPr="000345E0">
              <w:rPr>
                <w:rFonts w:ascii="Times New Roman" w:hAnsi="Times New Roman"/>
                <w:sz w:val="24"/>
                <w:szCs w:val="24"/>
              </w:rPr>
              <w:t>1</w:t>
            </w:r>
            <w:proofErr w:type="gramEnd"/>
            <w:r w:rsidRPr="000345E0">
              <w:rPr>
                <w:rFonts w:ascii="Times New Roman" w:hAnsi="Times New Roman"/>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МТ-100 - класс</w:t>
            </w:r>
            <w:proofErr w:type="gramStart"/>
            <w:r w:rsidRPr="000345E0">
              <w:rPr>
                <w:rFonts w:ascii="Times New Roman" w:hAnsi="Times New Roman"/>
                <w:sz w:val="24"/>
                <w:szCs w:val="24"/>
              </w:rPr>
              <w:t>1</w:t>
            </w:r>
            <w:proofErr w:type="gramEnd"/>
            <w:r w:rsidRPr="000345E0">
              <w:rPr>
                <w:rFonts w:ascii="Times New Roman" w:hAnsi="Times New Roman"/>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МТП-100-2,5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МТПСд-100-ОМ-1,5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МТПСд-100-ОМ-2,5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МТП-160-1,6</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МТП-160-1,5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МТИ-0,6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ОБМ1-160-1,5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161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ОБМ-100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ОБМ-250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МП4-УУ2-1,5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МПЗ-УУ2-1,5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МПЗА-У-100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МКУ-100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ЭКСМ1-У-0,6</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ЭКМ-1У,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АМУ-1, класс</w:t>
            </w:r>
            <w:proofErr w:type="gramStart"/>
            <w:r w:rsidRPr="000345E0">
              <w:rPr>
                <w:rFonts w:ascii="Times New Roman" w:hAnsi="Times New Roman"/>
                <w:sz w:val="24"/>
                <w:szCs w:val="24"/>
              </w:rPr>
              <w:t>1</w:t>
            </w:r>
            <w:proofErr w:type="gramEnd"/>
            <w:r w:rsidRPr="000345E0">
              <w:rPr>
                <w:rFonts w:ascii="Times New Roman" w:hAnsi="Times New Roman"/>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КМ-2,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МПА,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МПЗ-УФ, класс</w:t>
            </w:r>
            <w:proofErr w:type="gramStart"/>
            <w:r w:rsidRPr="000345E0">
              <w:rPr>
                <w:rFonts w:ascii="Times New Roman" w:hAnsi="Times New Roman"/>
                <w:sz w:val="24"/>
                <w:szCs w:val="24"/>
              </w:rPr>
              <w:t>1</w:t>
            </w:r>
            <w:proofErr w:type="gramEnd"/>
            <w:r w:rsidRPr="000345E0">
              <w:rPr>
                <w:rFonts w:ascii="Times New Roman" w:hAnsi="Times New Roman"/>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w:t>
            </w:r>
            <w:proofErr w:type="gramStart"/>
            <w:r w:rsidRPr="000345E0">
              <w:rPr>
                <w:rFonts w:ascii="Times New Roman" w:hAnsi="Times New Roman"/>
                <w:sz w:val="24"/>
                <w:szCs w:val="24"/>
              </w:rPr>
              <w:t>2</w:t>
            </w:r>
            <w:proofErr w:type="gramEnd"/>
            <w:r w:rsidRPr="000345E0">
              <w:rPr>
                <w:rFonts w:ascii="Times New Roman" w:hAnsi="Times New Roman"/>
                <w:sz w:val="24"/>
                <w:szCs w:val="24"/>
              </w:rPr>
              <w:t xml:space="preserve"> УФ, класс 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lastRenderedPageBreak/>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МП-160,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МП-5, класс</w:t>
            </w:r>
            <w:proofErr w:type="gramStart"/>
            <w:r w:rsidRPr="000345E0">
              <w:rPr>
                <w:rFonts w:ascii="Times New Roman" w:hAnsi="Times New Roman"/>
                <w:sz w:val="24"/>
                <w:szCs w:val="24"/>
              </w:rPr>
              <w:t>1</w:t>
            </w:r>
            <w:proofErr w:type="gramEnd"/>
            <w:r w:rsidRPr="000345E0">
              <w:rPr>
                <w:rFonts w:ascii="Times New Roman" w:hAnsi="Times New Roman"/>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МП4-У-160,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МП4-УФ,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Топливный манометр EN 837,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Wika</w:t>
            </w:r>
            <w:proofErr w:type="spellEnd"/>
            <w:r w:rsidRPr="000345E0">
              <w:rPr>
                <w:rFonts w:ascii="Times New Roman" w:hAnsi="Times New Roman"/>
                <w:sz w:val="24"/>
                <w:szCs w:val="24"/>
              </w:rPr>
              <w:t>",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Braukmann</w:t>
            </w:r>
            <w:proofErr w:type="spellEnd"/>
            <w:r w:rsidRPr="000345E0">
              <w:rPr>
                <w:rFonts w:ascii="Times New Roman" w:hAnsi="Times New Roman"/>
                <w:sz w:val="24"/>
                <w:szCs w:val="24"/>
              </w:rPr>
              <w:t>", 0-25 бар, класс 1,6</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"СЕРА", газ. 400 </w:t>
            </w:r>
            <w:proofErr w:type="spellStart"/>
            <w:r w:rsidRPr="000345E0">
              <w:rPr>
                <w:rFonts w:ascii="Times New Roman" w:hAnsi="Times New Roman"/>
                <w:sz w:val="24"/>
                <w:szCs w:val="24"/>
              </w:rPr>
              <w:t>мбар</w:t>
            </w:r>
            <w:proofErr w:type="spellEnd"/>
            <w:r w:rsidRPr="000345E0">
              <w:rPr>
                <w:rFonts w:ascii="Times New Roman" w:hAnsi="Times New Roman"/>
                <w:sz w:val="24"/>
                <w:szCs w:val="24"/>
              </w:rPr>
              <w:t xml:space="preserve">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EN газ 600 кПа,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ВЭ-16,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proofErr w:type="spellStart"/>
            <w:r w:rsidRPr="000345E0">
              <w:rPr>
                <w:rFonts w:ascii="Times New Roman" w:hAnsi="Times New Roman"/>
                <w:b/>
                <w:bCs/>
                <w:sz w:val="24"/>
                <w:szCs w:val="24"/>
              </w:rPr>
              <w:t>Электроконтакиые</w:t>
            </w:r>
            <w:proofErr w:type="spellEnd"/>
            <w:r w:rsidRPr="000345E0">
              <w:rPr>
                <w:rFonts w:ascii="Times New Roman" w:hAnsi="Times New Roman"/>
                <w:b/>
                <w:bCs/>
                <w:sz w:val="24"/>
                <w:szCs w:val="24"/>
              </w:rPr>
              <w:t xml:space="preserve"> манометры ЭКМ,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34</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3</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Преобразователи давления:</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229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Метран</w:t>
            </w:r>
            <w:proofErr w:type="spellEnd"/>
            <w:r w:rsidRPr="000345E0">
              <w:rPr>
                <w:rFonts w:ascii="Times New Roman" w:hAnsi="Times New Roman"/>
                <w:sz w:val="24"/>
                <w:szCs w:val="24"/>
              </w:rPr>
              <w:t>" 100ДИ,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Метран</w:t>
            </w:r>
            <w:proofErr w:type="spellEnd"/>
            <w:r w:rsidRPr="000345E0">
              <w:rPr>
                <w:rFonts w:ascii="Times New Roman" w:hAnsi="Times New Roman"/>
                <w:sz w:val="24"/>
                <w:szCs w:val="24"/>
              </w:rPr>
              <w:t>" 150СД,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"Зонд" 10-ДИ-1021,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Мида</w:t>
            </w:r>
            <w:proofErr w:type="spellEnd"/>
            <w:r w:rsidRPr="000345E0">
              <w:rPr>
                <w:rFonts w:ascii="Times New Roman" w:hAnsi="Times New Roman"/>
                <w:sz w:val="24"/>
                <w:szCs w:val="24"/>
              </w:rPr>
              <w:t>" ДИ 13П-01,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Мида</w:t>
            </w:r>
            <w:proofErr w:type="spellEnd"/>
            <w:r w:rsidRPr="000345E0">
              <w:rPr>
                <w:rFonts w:ascii="Times New Roman" w:hAnsi="Times New Roman"/>
                <w:sz w:val="24"/>
                <w:szCs w:val="24"/>
              </w:rPr>
              <w:t>" ДА-13П-01, класс 0,25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Метран</w:t>
            </w:r>
            <w:proofErr w:type="spellEnd"/>
            <w:r w:rsidRPr="000345E0">
              <w:rPr>
                <w:rFonts w:ascii="Times New Roman" w:hAnsi="Times New Roman"/>
                <w:sz w:val="24"/>
                <w:szCs w:val="24"/>
              </w:rPr>
              <w:t>" 150-класс 0,2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Метран</w:t>
            </w:r>
            <w:proofErr w:type="spellEnd"/>
            <w:r w:rsidRPr="000345E0">
              <w:rPr>
                <w:rFonts w:ascii="Times New Roman" w:hAnsi="Times New Roman"/>
                <w:sz w:val="24"/>
                <w:szCs w:val="24"/>
              </w:rPr>
              <w:t>" 55 ДИ-0-5 мА,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w:t>
            </w:r>
            <w:proofErr w:type="spellStart"/>
            <w:r w:rsidRPr="000345E0">
              <w:rPr>
                <w:rFonts w:ascii="Times New Roman" w:hAnsi="Times New Roman"/>
                <w:sz w:val="24"/>
                <w:szCs w:val="24"/>
              </w:rPr>
              <w:t>Метран</w:t>
            </w:r>
            <w:proofErr w:type="spellEnd"/>
            <w:r w:rsidRPr="000345E0">
              <w:rPr>
                <w:rFonts w:ascii="Times New Roman" w:hAnsi="Times New Roman"/>
                <w:sz w:val="24"/>
                <w:szCs w:val="24"/>
              </w:rPr>
              <w:t>" 55 ДИ-515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АДН-50.2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КРТ 5-1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"Сапфир" 22ДД 1кг\см, 22ДИ 16кг\см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АИР 20ДД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СДВ-И-2,5-1,60-1,0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"MBS 1700"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"МВ</w:t>
            </w:r>
            <w:proofErr w:type="gramStart"/>
            <w:r w:rsidRPr="000345E0">
              <w:rPr>
                <w:rFonts w:ascii="Times New Roman" w:hAnsi="Times New Roman"/>
                <w:sz w:val="24"/>
                <w:szCs w:val="24"/>
              </w:rPr>
              <w:t>S</w:t>
            </w:r>
            <w:proofErr w:type="gramEnd"/>
            <w:r w:rsidRPr="000345E0">
              <w:rPr>
                <w:rFonts w:ascii="Times New Roman" w:hAnsi="Times New Roman"/>
                <w:sz w:val="24"/>
                <w:szCs w:val="24"/>
              </w:rPr>
              <w:t xml:space="preserve"> 3000"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DLM 16A</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 DMP 331</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ПД-100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19</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ПДТВХ-1-02, класс 1,0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4</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proofErr w:type="spellStart"/>
            <w:r w:rsidRPr="000345E0">
              <w:rPr>
                <w:rFonts w:ascii="Times New Roman" w:hAnsi="Times New Roman"/>
                <w:b/>
                <w:bCs/>
                <w:sz w:val="24"/>
                <w:szCs w:val="24"/>
              </w:rPr>
              <w:t>Термосопротивление</w:t>
            </w:r>
            <w:proofErr w:type="spellEnd"/>
            <w:r w:rsidRPr="000345E0">
              <w:rPr>
                <w:rFonts w:ascii="Times New Roman" w:hAnsi="Times New Roman"/>
                <w:b/>
                <w:bCs/>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274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КТПТР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Термопреобразователь</w:t>
            </w:r>
            <w:proofErr w:type="spellEnd"/>
            <w:r w:rsidRPr="000345E0">
              <w:rPr>
                <w:rFonts w:ascii="Times New Roman" w:hAnsi="Times New Roman"/>
                <w:sz w:val="24"/>
                <w:szCs w:val="24"/>
              </w:rPr>
              <w:t xml:space="preserve"> </w:t>
            </w:r>
            <w:proofErr w:type="spellStart"/>
            <w:r w:rsidRPr="000345E0">
              <w:rPr>
                <w:rFonts w:ascii="Times New Roman" w:hAnsi="Times New Roman"/>
                <w:sz w:val="24"/>
                <w:szCs w:val="24"/>
              </w:rPr>
              <w:t>Метра</w:t>
            </w:r>
            <w:proofErr w:type="gramStart"/>
            <w:r w:rsidRPr="000345E0">
              <w:rPr>
                <w:rFonts w:ascii="Times New Roman" w:hAnsi="Times New Roman"/>
                <w:sz w:val="24"/>
                <w:szCs w:val="24"/>
              </w:rPr>
              <w:t>н</w:t>
            </w:r>
            <w:proofErr w:type="spellEnd"/>
            <w:r w:rsidRPr="000345E0">
              <w:rPr>
                <w:rFonts w:ascii="Times New Roman" w:hAnsi="Times New Roman"/>
                <w:sz w:val="24"/>
                <w:szCs w:val="24"/>
              </w:rPr>
              <w:t>-</w:t>
            </w:r>
            <w:proofErr w:type="gramEnd"/>
            <w:r w:rsidRPr="000345E0">
              <w:rPr>
                <w:rFonts w:ascii="Times New Roman" w:hAnsi="Times New Roman"/>
                <w:sz w:val="24"/>
                <w:szCs w:val="24"/>
              </w:rPr>
              <w:t xml:space="preserve"> класс0,25, </w:t>
            </w:r>
            <w:proofErr w:type="spellStart"/>
            <w:r w:rsidRPr="000345E0">
              <w:rPr>
                <w:rFonts w:ascii="Times New Roman" w:hAnsi="Times New Roman"/>
                <w:sz w:val="24"/>
                <w:szCs w:val="24"/>
              </w:rPr>
              <w:t>одиночн</w:t>
            </w:r>
            <w:proofErr w:type="spellEnd"/>
            <w:r w:rsidRPr="000345E0">
              <w:rPr>
                <w:rFonts w:ascii="Times New Roman" w:hAnsi="Times New Roman"/>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15</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Термопреобразователь</w:t>
            </w:r>
            <w:proofErr w:type="spellEnd"/>
            <w:r w:rsidRPr="000345E0">
              <w:rPr>
                <w:rFonts w:ascii="Times New Roman" w:hAnsi="Times New Roman"/>
                <w:sz w:val="24"/>
                <w:szCs w:val="24"/>
              </w:rPr>
              <w:t xml:space="preserve"> ТСП-Н</w:t>
            </w:r>
            <w:proofErr w:type="gramStart"/>
            <w:r w:rsidRPr="000345E0">
              <w:rPr>
                <w:rFonts w:ascii="Times New Roman" w:hAnsi="Times New Roman"/>
                <w:sz w:val="24"/>
                <w:szCs w:val="24"/>
              </w:rPr>
              <w:t>,Т</w:t>
            </w:r>
            <w:proofErr w:type="gramEnd"/>
            <w:r w:rsidRPr="000345E0">
              <w:rPr>
                <w:rFonts w:ascii="Times New Roman" w:hAnsi="Times New Roman"/>
                <w:sz w:val="24"/>
                <w:szCs w:val="24"/>
              </w:rPr>
              <w:t>ПН, ТПС-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ТСПУ 205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38</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ТермопреобразовательTG310-1\1-PT100. </w:t>
            </w:r>
            <w:proofErr w:type="spellStart"/>
            <w:r w:rsidRPr="000345E0">
              <w:rPr>
                <w:rFonts w:ascii="Times New Roman" w:hAnsi="Times New Roman"/>
                <w:sz w:val="24"/>
                <w:szCs w:val="24"/>
              </w:rPr>
              <w:t>Произв</w:t>
            </w:r>
            <w:proofErr w:type="gramStart"/>
            <w:r w:rsidRPr="000345E0">
              <w:rPr>
                <w:rFonts w:ascii="Times New Roman" w:hAnsi="Times New Roman"/>
                <w:sz w:val="24"/>
                <w:szCs w:val="24"/>
              </w:rPr>
              <w:t>.ф</w:t>
            </w:r>
            <w:proofErr w:type="gramEnd"/>
            <w:r w:rsidRPr="000345E0">
              <w:rPr>
                <w:rFonts w:ascii="Times New Roman" w:hAnsi="Times New Roman"/>
                <w:sz w:val="24"/>
                <w:szCs w:val="24"/>
              </w:rPr>
              <w:t>инляндия</w:t>
            </w:r>
            <w:proofErr w:type="spellEnd"/>
            <w:r w:rsidRPr="000345E0">
              <w:rPr>
                <w:rFonts w:ascii="Times New Roman" w:hAnsi="Times New Roman"/>
                <w:sz w:val="24"/>
                <w:szCs w:val="24"/>
              </w:rPr>
              <w:t xml:space="preserve">, </w:t>
            </w:r>
            <w:proofErr w:type="spellStart"/>
            <w:r w:rsidRPr="000345E0">
              <w:rPr>
                <w:rFonts w:ascii="Times New Roman" w:hAnsi="Times New Roman"/>
                <w:sz w:val="24"/>
                <w:szCs w:val="24"/>
              </w:rPr>
              <w:t>одиночн</w:t>
            </w:r>
            <w:proofErr w:type="spellEnd"/>
            <w:r w:rsidRPr="000345E0">
              <w:rPr>
                <w:rFonts w:ascii="Times New Roman" w:hAnsi="Times New Roman"/>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ДТС045Л-100П, </w:t>
            </w:r>
            <w:proofErr w:type="spellStart"/>
            <w:r w:rsidRPr="000345E0">
              <w:rPr>
                <w:rFonts w:ascii="Times New Roman" w:hAnsi="Times New Roman"/>
                <w:sz w:val="24"/>
                <w:szCs w:val="24"/>
              </w:rPr>
              <w:t>классА</w:t>
            </w:r>
            <w:proofErr w:type="spellEnd"/>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ДТС035-100П В-3,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27</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ДТС035-50М, </w:t>
            </w:r>
            <w:proofErr w:type="spellStart"/>
            <w:r w:rsidRPr="000345E0">
              <w:rPr>
                <w:rFonts w:ascii="Times New Roman" w:hAnsi="Times New Roman"/>
                <w:sz w:val="24"/>
                <w:szCs w:val="24"/>
              </w:rPr>
              <w:t>классА</w:t>
            </w:r>
            <w:proofErr w:type="spellEnd"/>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5</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СПТ-961</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10</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6</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СПГ-761, СПГ-742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7</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Счетчики воды вихревые (ПРЭМ)</w:t>
            </w:r>
            <w:proofErr w:type="gramStart"/>
            <w:r w:rsidRPr="000345E0">
              <w:rPr>
                <w:rFonts w:ascii="Times New Roman" w:hAnsi="Times New Roman"/>
                <w:b/>
                <w:bCs/>
                <w:sz w:val="24"/>
                <w:szCs w:val="24"/>
              </w:rPr>
              <w:t xml:space="preserve"> :</w:t>
            </w:r>
            <w:proofErr w:type="gramEnd"/>
            <w:r w:rsidRPr="000345E0">
              <w:rPr>
                <w:rFonts w:ascii="Times New Roman" w:hAnsi="Times New Roman"/>
                <w:b/>
                <w:bCs/>
                <w:sz w:val="24"/>
                <w:szCs w:val="24"/>
              </w:rPr>
              <w:t xml:space="preserve">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 </w:t>
            </w:r>
          </w:p>
        </w:tc>
      </w:tr>
      <w:tr w:rsidR="008F1C0F" w:rsidRPr="000345E0" w:rsidTr="00692DB8">
        <w:trPr>
          <w:trHeight w:val="64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2 </w:t>
            </w:r>
            <w:proofErr w:type="spellStart"/>
            <w:proofErr w:type="gramStart"/>
            <w:r w:rsidRPr="000345E0">
              <w:rPr>
                <w:rFonts w:ascii="Times New Roman" w:hAnsi="Times New Roman"/>
                <w:sz w:val="24"/>
                <w:szCs w:val="24"/>
              </w:rPr>
              <w:t>шт</w:t>
            </w:r>
            <w:proofErr w:type="spellEnd"/>
            <w:proofErr w:type="gramEnd"/>
            <w:r w:rsidRPr="000345E0">
              <w:rPr>
                <w:rFonts w:ascii="Times New Roman" w:hAnsi="Times New Roman"/>
                <w:sz w:val="24"/>
                <w:szCs w:val="24"/>
              </w:rPr>
              <w:t xml:space="preserve"> - </w:t>
            </w:r>
            <w:proofErr w:type="spellStart"/>
            <w:r w:rsidRPr="000345E0">
              <w:rPr>
                <w:rFonts w:ascii="Times New Roman" w:hAnsi="Times New Roman"/>
                <w:sz w:val="24"/>
                <w:szCs w:val="24"/>
              </w:rPr>
              <w:t>Ду</w:t>
            </w:r>
            <w:proofErr w:type="spellEnd"/>
            <w:r w:rsidRPr="000345E0">
              <w:rPr>
                <w:rFonts w:ascii="Times New Roman" w:hAnsi="Times New Roman"/>
                <w:sz w:val="24"/>
                <w:szCs w:val="24"/>
              </w:rPr>
              <w:t xml:space="preserve"> 15, 2 </w:t>
            </w:r>
            <w:proofErr w:type="spellStart"/>
            <w:r w:rsidRPr="000345E0">
              <w:rPr>
                <w:rFonts w:ascii="Times New Roman" w:hAnsi="Times New Roman"/>
                <w:sz w:val="24"/>
                <w:szCs w:val="24"/>
              </w:rPr>
              <w:t>шт</w:t>
            </w:r>
            <w:proofErr w:type="spellEnd"/>
            <w:r w:rsidRPr="000345E0">
              <w:rPr>
                <w:rFonts w:ascii="Times New Roman" w:hAnsi="Times New Roman"/>
                <w:sz w:val="24"/>
                <w:szCs w:val="24"/>
              </w:rPr>
              <w:t xml:space="preserve"> - </w:t>
            </w:r>
            <w:proofErr w:type="spellStart"/>
            <w:r w:rsidRPr="000345E0">
              <w:rPr>
                <w:rFonts w:ascii="Times New Roman" w:hAnsi="Times New Roman"/>
                <w:sz w:val="24"/>
                <w:szCs w:val="24"/>
              </w:rPr>
              <w:t>Ду</w:t>
            </w:r>
            <w:proofErr w:type="spellEnd"/>
            <w:r w:rsidRPr="000345E0">
              <w:rPr>
                <w:rFonts w:ascii="Times New Roman" w:hAnsi="Times New Roman"/>
                <w:sz w:val="24"/>
                <w:szCs w:val="24"/>
              </w:rPr>
              <w:t xml:space="preserve"> 20, 1 </w:t>
            </w:r>
            <w:proofErr w:type="spellStart"/>
            <w:r w:rsidRPr="000345E0">
              <w:rPr>
                <w:rFonts w:ascii="Times New Roman" w:hAnsi="Times New Roman"/>
                <w:sz w:val="24"/>
                <w:szCs w:val="24"/>
              </w:rPr>
              <w:t>шт</w:t>
            </w:r>
            <w:proofErr w:type="spellEnd"/>
            <w:r w:rsidRPr="000345E0">
              <w:rPr>
                <w:rFonts w:ascii="Times New Roman" w:hAnsi="Times New Roman"/>
                <w:sz w:val="24"/>
                <w:szCs w:val="24"/>
              </w:rPr>
              <w:t xml:space="preserve"> - </w:t>
            </w:r>
            <w:proofErr w:type="spellStart"/>
            <w:r w:rsidRPr="000345E0">
              <w:rPr>
                <w:rFonts w:ascii="Times New Roman" w:hAnsi="Times New Roman"/>
                <w:sz w:val="24"/>
                <w:szCs w:val="24"/>
              </w:rPr>
              <w:t>Ду</w:t>
            </w:r>
            <w:proofErr w:type="spellEnd"/>
            <w:r w:rsidRPr="000345E0">
              <w:rPr>
                <w:rFonts w:ascii="Times New Roman" w:hAnsi="Times New Roman"/>
                <w:sz w:val="24"/>
                <w:szCs w:val="24"/>
              </w:rPr>
              <w:t xml:space="preserve"> 25,</w:t>
            </w:r>
            <w:r w:rsidRPr="000345E0">
              <w:rPr>
                <w:rFonts w:ascii="Times New Roman" w:hAnsi="Times New Roman"/>
                <w:sz w:val="24"/>
                <w:szCs w:val="24"/>
              </w:rPr>
              <w:br/>
              <w:t xml:space="preserve">2 </w:t>
            </w:r>
            <w:proofErr w:type="spellStart"/>
            <w:r w:rsidRPr="000345E0">
              <w:rPr>
                <w:rFonts w:ascii="Times New Roman" w:hAnsi="Times New Roman"/>
                <w:sz w:val="24"/>
                <w:szCs w:val="24"/>
              </w:rPr>
              <w:t>шт</w:t>
            </w:r>
            <w:proofErr w:type="spellEnd"/>
            <w:r w:rsidRPr="000345E0">
              <w:rPr>
                <w:rFonts w:ascii="Times New Roman" w:hAnsi="Times New Roman"/>
                <w:sz w:val="24"/>
                <w:szCs w:val="24"/>
              </w:rPr>
              <w:t xml:space="preserve"> -</w:t>
            </w:r>
            <w:proofErr w:type="spellStart"/>
            <w:r w:rsidRPr="000345E0">
              <w:rPr>
                <w:rFonts w:ascii="Times New Roman" w:hAnsi="Times New Roman"/>
                <w:sz w:val="24"/>
                <w:szCs w:val="24"/>
              </w:rPr>
              <w:t>Ду</w:t>
            </w:r>
            <w:proofErr w:type="spellEnd"/>
            <w:r w:rsidRPr="000345E0">
              <w:rPr>
                <w:rFonts w:ascii="Times New Roman" w:hAnsi="Times New Roman"/>
                <w:sz w:val="24"/>
                <w:szCs w:val="24"/>
              </w:rPr>
              <w:t xml:space="preserve"> 32, 2 </w:t>
            </w:r>
            <w:proofErr w:type="spellStart"/>
            <w:r w:rsidRPr="000345E0">
              <w:rPr>
                <w:rFonts w:ascii="Times New Roman" w:hAnsi="Times New Roman"/>
                <w:sz w:val="24"/>
                <w:szCs w:val="24"/>
              </w:rPr>
              <w:t>шт</w:t>
            </w:r>
            <w:proofErr w:type="spellEnd"/>
            <w:r w:rsidRPr="000345E0">
              <w:rPr>
                <w:rFonts w:ascii="Times New Roman" w:hAnsi="Times New Roman"/>
                <w:sz w:val="24"/>
                <w:szCs w:val="24"/>
              </w:rPr>
              <w:t xml:space="preserve"> - </w:t>
            </w:r>
            <w:proofErr w:type="spellStart"/>
            <w:r w:rsidRPr="000345E0">
              <w:rPr>
                <w:rFonts w:ascii="Times New Roman" w:hAnsi="Times New Roman"/>
                <w:sz w:val="24"/>
                <w:szCs w:val="24"/>
              </w:rPr>
              <w:t>Ду</w:t>
            </w:r>
            <w:proofErr w:type="spellEnd"/>
            <w:r w:rsidRPr="000345E0">
              <w:rPr>
                <w:rFonts w:ascii="Times New Roman" w:hAnsi="Times New Roman"/>
                <w:sz w:val="24"/>
                <w:szCs w:val="24"/>
              </w:rPr>
              <w:t xml:space="preserve"> 40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8</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Преобразователь расхода:</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lastRenderedPageBreak/>
              <w:t> </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ПРЭМ200, Ду-150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ПРЭМ-100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ПРЭМ-150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ВЗЛЕТ ЭР Ду150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ВСТ-150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ВСХ-150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ВСТН-50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ВЭПС Т (И)50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ВСТ-50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ПРЭМ-32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ПРЭМ-20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Преобразователь расхода ВСХд-15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9</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 xml:space="preserve">Сигнализатор ДАТ </w:t>
            </w:r>
            <w:proofErr w:type="gramStart"/>
            <w:r w:rsidRPr="000345E0">
              <w:rPr>
                <w:rFonts w:ascii="Times New Roman" w:hAnsi="Times New Roman"/>
                <w:b/>
                <w:bCs/>
                <w:sz w:val="24"/>
                <w:szCs w:val="24"/>
              </w:rPr>
              <w:t>-М</w:t>
            </w:r>
            <w:proofErr w:type="gramEnd"/>
            <w:r w:rsidRPr="000345E0">
              <w:rPr>
                <w:rFonts w:ascii="Times New Roman" w:hAnsi="Times New Roman"/>
                <w:b/>
                <w:bCs/>
                <w:sz w:val="24"/>
                <w:szCs w:val="24"/>
              </w:rPr>
              <w:t xml:space="preserve">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15</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10</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Сигнализатор загазованности СОУ-1</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11</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proofErr w:type="spellStart"/>
            <w:r w:rsidRPr="000345E0">
              <w:rPr>
                <w:rFonts w:ascii="Times New Roman" w:hAnsi="Times New Roman"/>
                <w:b/>
                <w:bCs/>
                <w:sz w:val="24"/>
                <w:szCs w:val="24"/>
              </w:rPr>
              <w:t>Тягонапоромеры</w:t>
            </w:r>
            <w:proofErr w:type="spellEnd"/>
            <w:r w:rsidRPr="000345E0">
              <w:rPr>
                <w:rFonts w:ascii="Times New Roman" w:hAnsi="Times New Roman"/>
                <w:b/>
                <w:bCs/>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Тягонапоромер</w:t>
            </w:r>
            <w:proofErr w:type="spellEnd"/>
            <w:r w:rsidRPr="000345E0">
              <w:rPr>
                <w:rFonts w:ascii="Times New Roman" w:hAnsi="Times New Roman"/>
                <w:sz w:val="24"/>
                <w:szCs w:val="24"/>
              </w:rPr>
              <w:t xml:space="preserve"> КМ</w:t>
            </w:r>
            <w:proofErr w:type="gramStart"/>
            <w:r w:rsidRPr="000345E0">
              <w:rPr>
                <w:rFonts w:ascii="Times New Roman" w:hAnsi="Times New Roman"/>
                <w:sz w:val="24"/>
                <w:szCs w:val="24"/>
              </w:rPr>
              <w:t>2</w:t>
            </w:r>
            <w:proofErr w:type="gramEnd"/>
            <w:r w:rsidRPr="000345E0">
              <w:rPr>
                <w:rFonts w:ascii="Times New Roman" w:hAnsi="Times New Roman"/>
                <w:sz w:val="24"/>
                <w:szCs w:val="24"/>
              </w:rPr>
              <w:t xml:space="preserve">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Тягонапоромер</w:t>
            </w:r>
            <w:proofErr w:type="spellEnd"/>
            <w:r w:rsidRPr="000345E0">
              <w:rPr>
                <w:rFonts w:ascii="Times New Roman" w:hAnsi="Times New Roman"/>
                <w:sz w:val="24"/>
                <w:szCs w:val="24"/>
              </w:rPr>
              <w:t xml:space="preserve"> ИМП-52 Уз, 0-2.5х</w:t>
            </w:r>
            <w:proofErr w:type="gramStart"/>
            <w:r w:rsidRPr="000345E0">
              <w:rPr>
                <w:rFonts w:ascii="Times New Roman" w:hAnsi="Times New Roman"/>
                <w:sz w:val="24"/>
                <w:szCs w:val="24"/>
              </w:rPr>
              <w:t>0</w:t>
            </w:r>
            <w:proofErr w:type="gramEnd"/>
            <w:r w:rsidRPr="000345E0">
              <w:rPr>
                <w:rFonts w:ascii="Times New Roman" w:hAnsi="Times New Roman"/>
                <w:sz w:val="24"/>
                <w:szCs w:val="24"/>
              </w:rPr>
              <w:t>,1, класс1,5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color w:val="000000"/>
                <w:sz w:val="24"/>
                <w:szCs w:val="24"/>
              </w:rPr>
            </w:pPr>
            <w:proofErr w:type="spellStart"/>
            <w:r w:rsidRPr="000345E0">
              <w:rPr>
                <w:rFonts w:ascii="Times New Roman" w:hAnsi="Times New Roman"/>
                <w:color w:val="000000"/>
                <w:sz w:val="24"/>
                <w:szCs w:val="24"/>
              </w:rPr>
              <w:t>Тягонапоромер</w:t>
            </w:r>
            <w:proofErr w:type="spellEnd"/>
            <w:r w:rsidRPr="000345E0">
              <w:rPr>
                <w:rFonts w:ascii="Times New Roman" w:hAnsi="Times New Roman"/>
                <w:color w:val="000000"/>
                <w:sz w:val="24"/>
                <w:szCs w:val="24"/>
              </w:rPr>
              <w:t xml:space="preserve"> ИМП-52 0-2.5х10, класс</w:t>
            </w:r>
            <w:proofErr w:type="gramStart"/>
            <w:r w:rsidRPr="000345E0">
              <w:rPr>
                <w:rFonts w:ascii="Times New Roman" w:hAnsi="Times New Roman"/>
                <w:color w:val="000000"/>
                <w:sz w:val="24"/>
                <w:szCs w:val="24"/>
              </w:rPr>
              <w:t>2</w:t>
            </w:r>
            <w:proofErr w:type="gramEnd"/>
            <w:r w:rsidRPr="000345E0">
              <w:rPr>
                <w:rFonts w:ascii="Times New Roman" w:hAnsi="Times New Roman"/>
                <w:color w:val="000000"/>
                <w:sz w:val="24"/>
                <w:szCs w:val="24"/>
              </w:rPr>
              <w:t>,5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Тягонапоромер</w:t>
            </w:r>
            <w:proofErr w:type="spellEnd"/>
            <w:r w:rsidRPr="000345E0">
              <w:rPr>
                <w:rFonts w:ascii="Times New Roman" w:hAnsi="Times New Roman"/>
                <w:sz w:val="24"/>
                <w:szCs w:val="24"/>
              </w:rPr>
              <w:t xml:space="preserve"> ТНМП-52-М2-УЗ; 1,25х100 Ра,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Тягонапоромер</w:t>
            </w:r>
            <w:proofErr w:type="spellEnd"/>
            <w:r w:rsidRPr="000345E0">
              <w:rPr>
                <w:rFonts w:ascii="Times New Roman" w:hAnsi="Times New Roman"/>
                <w:sz w:val="24"/>
                <w:szCs w:val="24"/>
              </w:rPr>
              <w:t xml:space="preserve"> ТММП-52-М2-УЗ,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НМП-52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НМП-52УЗ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4</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ДН-С2-УЗ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12</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 xml:space="preserve">Датчик газоанализатора </w:t>
            </w:r>
            <w:proofErr w:type="gramStart"/>
            <w:r w:rsidRPr="000345E0">
              <w:rPr>
                <w:rFonts w:ascii="Times New Roman" w:hAnsi="Times New Roman"/>
                <w:b/>
                <w:bCs/>
                <w:sz w:val="24"/>
                <w:szCs w:val="24"/>
              </w:rPr>
              <w:t>СО</w:t>
            </w:r>
            <w:proofErr w:type="gramEnd"/>
            <w:r w:rsidRPr="000345E0">
              <w:rPr>
                <w:rFonts w:ascii="Times New Roman" w:hAnsi="Times New Roman"/>
                <w:b/>
                <w:bCs/>
                <w:sz w:val="24"/>
                <w:szCs w:val="24"/>
              </w:rPr>
              <w:t>: ИП УО-100 (0-100мг/м , 4-20мА) 1-канальные</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20</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Датчик газоанализатора СН</w:t>
            </w:r>
            <w:proofErr w:type="gramStart"/>
            <w:r w:rsidRPr="000345E0">
              <w:rPr>
                <w:rFonts w:ascii="Times New Roman" w:hAnsi="Times New Roman"/>
                <w:b/>
                <w:bCs/>
                <w:sz w:val="24"/>
                <w:szCs w:val="24"/>
              </w:rPr>
              <w:t>4</w:t>
            </w:r>
            <w:proofErr w:type="gramEnd"/>
            <w:r w:rsidRPr="000345E0">
              <w:rPr>
                <w:rFonts w:ascii="Times New Roman" w:hAnsi="Times New Roman"/>
                <w:b/>
                <w:bCs/>
                <w:sz w:val="24"/>
                <w:szCs w:val="24"/>
              </w:rPr>
              <w:t>: В20-WPD24BP/М</w:t>
            </w:r>
            <w:proofErr w:type="gramStart"/>
            <w:r w:rsidRPr="000345E0">
              <w:rPr>
                <w:rFonts w:ascii="Times New Roman" w:hAnsi="Times New Roman"/>
                <w:b/>
                <w:bCs/>
                <w:sz w:val="24"/>
                <w:szCs w:val="24"/>
              </w:rPr>
              <w:t>1</w:t>
            </w:r>
            <w:proofErr w:type="gramEnd"/>
            <w:r w:rsidRPr="000345E0">
              <w:rPr>
                <w:rFonts w:ascii="Times New Roman" w:hAnsi="Times New Roman"/>
                <w:b/>
                <w:bCs/>
                <w:sz w:val="24"/>
                <w:szCs w:val="24"/>
              </w:rPr>
              <w:t>, 1-канальные</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Датчик газоанализатора СН</w:t>
            </w:r>
            <w:proofErr w:type="gramStart"/>
            <w:r w:rsidRPr="000345E0">
              <w:rPr>
                <w:rFonts w:ascii="Times New Roman" w:hAnsi="Times New Roman"/>
                <w:b/>
                <w:bCs/>
                <w:sz w:val="24"/>
                <w:szCs w:val="24"/>
              </w:rPr>
              <w:t>4</w:t>
            </w:r>
            <w:proofErr w:type="gramEnd"/>
            <w:r w:rsidRPr="000345E0">
              <w:rPr>
                <w:rFonts w:ascii="Times New Roman" w:hAnsi="Times New Roman"/>
                <w:b/>
                <w:bCs/>
                <w:sz w:val="24"/>
                <w:szCs w:val="24"/>
              </w:rPr>
              <w:t>: ИП МН-2,5/0,6 1-канальные</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24</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13</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Газоанализаторы:</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w:t>
            </w:r>
            <w:proofErr w:type="spellStart"/>
            <w:r w:rsidRPr="000345E0">
              <w:rPr>
                <w:rFonts w:ascii="Times New Roman" w:hAnsi="Times New Roman"/>
                <w:sz w:val="24"/>
                <w:szCs w:val="24"/>
              </w:rPr>
              <w:t>Хоббит</w:t>
            </w:r>
            <w:proofErr w:type="spellEnd"/>
            <w:r w:rsidRPr="000345E0">
              <w:rPr>
                <w:rFonts w:ascii="Times New Roman" w:hAnsi="Times New Roman"/>
                <w:sz w:val="24"/>
                <w:szCs w:val="24"/>
              </w:rPr>
              <w:t xml:space="preserve">" Т-СО-2СН4 4-х канальный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w:t>
            </w:r>
            <w:proofErr w:type="spellStart"/>
            <w:r w:rsidRPr="000345E0">
              <w:rPr>
                <w:rFonts w:ascii="Times New Roman" w:hAnsi="Times New Roman"/>
                <w:sz w:val="24"/>
                <w:szCs w:val="24"/>
              </w:rPr>
              <w:t>Хоббит</w:t>
            </w:r>
            <w:proofErr w:type="spellEnd"/>
            <w:r w:rsidRPr="000345E0">
              <w:rPr>
                <w:rFonts w:ascii="Times New Roman" w:hAnsi="Times New Roman"/>
                <w:sz w:val="24"/>
                <w:szCs w:val="24"/>
              </w:rPr>
              <w:t xml:space="preserve">" Т-СО-2СН4 4-х канальный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w:t>
            </w:r>
            <w:proofErr w:type="spellStart"/>
            <w:r w:rsidRPr="000345E0">
              <w:rPr>
                <w:rFonts w:ascii="Times New Roman" w:hAnsi="Times New Roman"/>
                <w:sz w:val="24"/>
                <w:szCs w:val="24"/>
              </w:rPr>
              <w:t>Хоббит</w:t>
            </w:r>
            <w:proofErr w:type="spellEnd"/>
            <w:r w:rsidRPr="000345E0">
              <w:rPr>
                <w:rFonts w:ascii="Times New Roman" w:hAnsi="Times New Roman"/>
                <w:sz w:val="24"/>
                <w:szCs w:val="24"/>
              </w:rPr>
              <w:t xml:space="preserve">" Т-3СО-3СН4 4-х канальный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w:t>
            </w:r>
            <w:proofErr w:type="spellStart"/>
            <w:r w:rsidRPr="000345E0">
              <w:rPr>
                <w:rFonts w:ascii="Times New Roman" w:hAnsi="Times New Roman"/>
                <w:sz w:val="24"/>
                <w:szCs w:val="24"/>
              </w:rPr>
              <w:t>Хоббит</w:t>
            </w:r>
            <w:proofErr w:type="spellEnd"/>
            <w:r w:rsidRPr="000345E0">
              <w:rPr>
                <w:rFonts w:ascii="Times New Roman" w:hAnsi="Times New Roman"/>
                <w:sz w:val="24"/>
                <w:szCs w:val="24"/>
              </w:rPr>
              <w:t xml:space="preserve">" СО-СН4, 4-х канальный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"Хоббит</w:t>
            </w:r>
            <w:proofErr w:type="gramStart"/>
            <w:r w:rsidRPr="000345E0">
              <w:rPr>
                <w:rFonts w:ascii="Times New Roman" w:hAnsi="Times New Roman"/>
                <w:sz w:val="24"/>
                <w:szCs w:val="24"/>
              </w:rPr>
              <w:t>"-</w:t>
            </w:r>
            <w:proofErr w:type="gramEnd"/>
            <w:r w:rsidRPr="000345E0">
              <w:rPr>
                <w:rFonts w:ascii="Times New Roman" w:hAnsi="Times New Roman"/>
                <w:sz w:val="24"/>
                <w:szCs w:val="24"/>
              </w:rPr>
              <w:t>СО-С3Н8, 2-х 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СТХ -17-80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Газоанализатор ЭССА </w:t>
            </w:r>
            <w:proofErr w:type="gramStart"/>
            <w:r w:rsidRPr="000345E0">
              <w:rPr>
                <w:rFonts w:ascii="Times New Roman" w:hAnsi="Times New Roman"/>
                <w:sz w:val="24"/>
                <w:szCs w:val="24"/>
              </w:rPr>
              <w:t>-С</w:t>
            </w:r>
            <w:proofErr w:type="gramEnd"/>
            <w:r w:rsidRPr="000345E0">
              <w:rPr>
                <w:rFonts w:ascii="Times New Roman" w:hAnsi="Times New Roman"/>
                <w:sz w:val="24"/>
                <w:szCs w:val="24"/>
              </w:rPr>
              <w:t>О-СН4, 5-ти 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Газоанализатор ЭССА </w:t>
            </w:r>
            <w:proofErr w:type="gramStart"/>
            <w:r w:rsidRPr="000345E0">
              <w:rPr>
                <w:rFonts w:ascii="Times New Roman" w:hAnsi="Times New Roman"/>
                <w:sz w:val="24"/>
                <w:szCs w:val="24"/>
              </w:rPr>
              <w:t>-С</w:t>
            </w:r>
            <w:proofErr w:type="gramEnd"/>
            <w:r w:rsidRPr="000345E0">
              <w:rPr>
                <w:rFonts w:ascii="Times New Roman" w:hAnsi="Times New Roman"/>
                <w:sz w:val="24"/>
                <w:szCs w:val="24"/>
              </w:rPr>
              <w:t>О-СН4, 4-х канальный (за 1 канал)</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w:t>
            </w:r>
            <w:proofErr w:type="spellStart"/>
            <w:r w:rsidRPr="000345E0">
              <w:rPr>
                <w:rFonts w:ascii="Times New Roman" w:hAnsi="Times New Roman"/>
                <w:sz w:val="24"/>
                <w:szCs w:val="24"/>
              </w:rPr>
              <w:t>Seitron</w:t>
            </w:r>
            <w:proofErr w:type="spellEnd"/>
            <w:r w:rsidRPr="000345E0">
              <w:rPr>
                <w:rFonts w:ascii="Times New Roman" w:hAnsi="Times New Roman"/>
                <w:sz w:val="24"/>
                <w:szCs w:val="24"/>
              </w:rPr>
              <w:t>", 4-х 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ЭССА 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Газоанализатор переносной ФП-22</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14</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Приборы с дифференциально-трансформаторной схемой: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КСД3 800 </w:t>
            </w:r>
            <w:proofErr w:type="spellStart"/>
            <w:r w:rsidRPr="000345E0">
              <w:rPr>
                <w:rFonts w:ascii="Times New Roman" w:hAnsi="Times New Roman"/>
                <w:sz w:val="24"/>
                <w:szCs w:val="24"/>
              </w:rPr>
              <w:t>нм</w:t>
            </w:r>
            <w:proofErr w:type="spellEnd"/>
            <w:r w:rsidRPr="000345E0">
              <w:rPr>
                <w:rFonts w:ascii="Times New Roman" w:hAnsi="Times New Roman"/>
                <w:sz w:val="24"/>
                <w:szCs w:val="24"/>
              </w:rPr>
              <w:t>\ч, част.1Гц</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КСД3 12,5 т\ч, част 1Гц</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КСД3 1600 кгс\</w:t>
            </w:r>
            <w:proofErr w:type="gramStart"/>
            <w:r w:rsidRPr="000345E0">
              <w:rPr>
                <w:rFonts w:ascii="Times New Roman" w:hAnsi="Times New Roman"/>
                <w:sz w:val="24"/>
                <w:szCs w:val="24"/>
              </w:rPr>
              <w:t>м</w:t>
            </w:r>
            <w:proofErr w:type="gramEnd"/>
            <w:r w:rsidRPr="000345E0">
              <w:rPr>
                <w:rFonts w:ascii="Times New Roman" w:hAnsi="Times New Roman"/>
                <w:sz w:val="24"/>
                <w:szCs w:val="24"/>
              </w:rPr>
              <w:t>, част 1Гц</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КСД 32,5 т\ч</w:t>
            </w:r>
            <w:proofErr w:type="gramStart"/>
            <w:r w:rsidRPr="000345E0">
              <w:rPr>
                <w:rFonts w:ascii="Times New Roman" w:hAnsi="Times New Roman"/>
                <w:sz w:val="24"/>
                <w:szCs w:val="24"/>
              </w:rPr>
              <w:t xml:space="preserve"> ,</w:t>
            </w:r>
            <w:proofErr w:type="gramEnd"/>
            <w:r w:rsidRPr="000345E0">
              <w:rPr>
                <w:rFonts w:ascii="Times New Roman" w:hAnsi="Times New Roman"/>
                <w:sz w:val="24"/>
                <w:szCs w:val="24"/>
              </w:rPr>
              <w:t xml:space="preserve"> част. 1гЦ</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15</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b/>
                <w:bCs/>
                <w:sz w:val="24"/>
                <w:szCs w:val="24"/>
              </w:rPr>
            </w:pPr>
            <w:proofErr w:type="spellStart"/>
            <w:r w:rsidRPr="000345E0">
              <w:rPr>
                <w:rFonts w:ascii="Times New Roman" w:hAnsi="Times New Roman"/>
                <w:b/>
                <w:bCs/>
                <w:sz w:val="24"/>
                <w:szCs w:val="24"/>
              </w:rPr>
              <w:t>Перепадомеры</w:t>
            </w:r>
            <w:proofErr w:type="spellEnd"/>
            <w:r w:rsidRPr="000345E0">
              <w:rPr>
                <w:rFonts w:ascii="Times New Roman" w:hAnsi="Times New Roman"/>
                <w:b/>
                <w:bCs/>
                <w:sz w:val="24"/>
                <w:szCs w:val="24"/>
              </w:rPr>
              <w:t xml:space="preserve">: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ДСП 80В-0,5 - 3 </w:t>
            </w:r>
            <w:proofErr w:type="spellStart"/>
            <w:proofErr w:type="gramStart"/>
            <w:r w:rsidRPr="000345E0">
              <w:rPr>
                <w:rFonts w:ascii="Times New Roman" w:hAnsi="Times New Roman"/>
                <w:sz w:val="24"/>
                <w:szCs w:val="24"/>
              </w:rPr>
              <w:t>шт</w:t>
            </w:r>
            <w:proofErr w:type="spellEnd"/>
            <w:proofErr w:type="gramEnd"/>
            <w:r w:rsidRPr="000345E0">
              <w:rPr>
                <w:rFonts w:ascii="Times New Roman" w:hAnsi="Times New Roman"/>
                <w:sz w:val="24"/>
                <w:szCs w:val="24"/>
              </w:rPr>
              <w:t>; 1,5 - 5 шт.</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8</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lastRenderedPageBreak/>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Перепадомер</w:t>
            </w:r>
            <w:proofErr w:type="spellEnd"/>
            <w:r w:rsidRPr="000345E0">
              <w:rPr>
                <w:rFonts w:ascii="Times New Roman" w:hAnsi="Times New Roman"/>
                <w:sz w:val="24"/>
                <w:szCs w:val="24"/>
              </w:rPr>
              <w:t xml:space="preserve"> "Дельта" класс 1,0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sz w:val="24"/>
                <w:szCs w:val="24"/>
              </w:rPr>
            </w:pPr>
            <w:r w:rsidRPr="000345E0">
              <w:rPr>
                <w:rFonts w:ascii="Times New Roman" w:hAnsi="Times New Roman"/>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16</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Измеритель давления:</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АДР-0.25 - класс 1, 1 </w:t>
            </w:r>
            <w:proofErr w:type="spellStart"/>
            <w:r w:rsidRPr="000345E0">
              <w:rPr>
                <w:rFonts w:ascii="Times New Roman" w:hAnsi="Times New Roman"/>
                <w:sz w:val="24"/>
                <w:szCs w:val="24"/>
              </w:rPr>
              <w:t>кнальный</w:t>
            </w:r>
            <w:proofErr w:type="spellEnd"/>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АДР</w:t>
            </w:r>
            <w:proofErr w:type="gramStart"/>
            <w:r w:rsidRPr="000345E0">
              <w:rPr>
                <w:rFonts w:ascii="Times New Roman" w:hAnsi="Times New Roman"/>
                <w:sz w:val="24"/>
                <w:szCs w:val="24"/>
              </w:rPr>
              <w:t>2</w:t>
            </w:r>
            <w:proofErr w:type="gramEnd"/>
            <w:r w:rsidRPr="000345E0">
              <w:rPr>
                <w:rFonts w:ascii="Times New Roman" w:hAnsi="Times New Roman"/>
                <w:sz w:val="24"/>
                <w:szCs w:val="24"/>
              </w:rPr>
              <w:t>.2 - класс 2,5, 1-канальный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"АГАВА", АДН-2.2, класс-0,5, 1 </w:t>
            </w:r>
            <w:proofErr w:type="gramStart"/>
            <w:r w:rsidRPr="000345E0">
              <w:rPr>
                <w:rFonts w:ascii="Times New Roman" w:hAnsi="Times New Roman"/>
                <w:sz w:val="24"/>
                <w:szCs w:val="24"/>
              </w:rPr>
              <w:t>канальный</w:t>
            </w:r>
            <w:proofErr w:type="gramEnd"/>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АДН-10.2 - класс 1,5, 1-канальный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9</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АДР-0,5 .2 - класс 2,5, 1 </w:t>
            </w:r>
            <w:proofErr w:type="spellStart"/>
            <w:r w:rsidRPr="000345E0">
              <w:rPr>
                <w:rFonts w:ascii="Times New Roman" w:hAnsi="Times New Roman"/>
                <w:sz w:val="24"/>
                <w:szCs w:val="24"/>
              </w:rPr>
              <w:t>кнальный</w:t>
            </w:r>
            <w:proofErr w:type="spellEnd"/>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АДН-50.2 - класс 2,5, 1-канальный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17</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b/>
                <w:bCs/>
                <w:sz w:val="24"/>
                <w:szCs w:val="24"/>
              </w:rPr>
            </w:pPr>
            <w:r w:rsidRPr="000345E0">
              <w:rPr>
                <w:rFonts w:ascii="Times New Roman" w:hAnsi="Times New Roman"/>
                <w:b/>
                <w:bCs/>
                <w:sz w:val="24"/>
                <w:szCs w:val="24"/>
              </w:rPr>
              <w:t>Измеритель-регулятор ТРМ-1А-Щ1.АТ</w:t>
            </w:r>
            <w:proofErr w:type="gramStart"/>
            <w:r w:rsidRPr="000345E0">
              <w:rPr>
                <w:rFonts w:ascii="Times New Roman" w:hAnsi="Times New Roman"/>
                <w:b/>
                <w:bCs/>
                <w:sz w:val="24"/>
                <w:szCs w:val="24"/>
              </w:rPr>
              <w:t>.Р</w:t>
            </w:r>
            <w:proofErr w:type="gramEnd"/>
            <w:r w:rsidRPr="000345E0">
              <w:rPr>
                <w:rFonts w:ascii="Times New Roman" w:hAnsi="Times New Roman"/>
                <w:b/>
                <w:bCs/>
                <w:sz w:val="24"/>
                <w:szCs w:val="24"/>
              </w:rPr>
              <w:t>, 2-х 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ТРМ-201-Щ1.</w:t>
            </w:r>
            <w:proofErr w:type="gramStart"/>
            <w:r w:rsidRPr="000345E0">
              <w:rPr>
                <w:rFonts w:ascii="Times New Roman" w:hAnsi="Times New Roman"/>
                <w:sz w:val="24"/>
                <w:szCs w:val="24"/>
              </w:rPr>
              <w:t>Р</w:t>
            </w:r>
            <w:proofErr w:type="gramEnd"/>
            <w:r w:rsidRPr="000345E0">
              <w:rPr>
                <w:rFonts w:ascii="Times New Roman" w:hAnsi="Times New Roman"/>
                <w:sz w:val="24"/>
                <w:szCs w:val="24"/>
              </w:rPr>
              <w:t>, 1- 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2 ТРМ1-Щ1.УРР, 2-х канальный,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6</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ТРМ 202, класс 0,5, 1-канальный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ПКП1-Щ1,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САУ-МП-Щ1,САУ-М7Е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ТРМ12Щ1, класс 0,5, 1-канал.</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ТРМ 32-Щ7,ТРМ32 Ш</w:t>
            </w:r>
            <w:proofErr w:type="gramStart"/>
            <w:r w:rsidRPr="000345E0">
              <w:rPr>
                <w:rFonts w:ascii="Times New Roman" w:hAnsi="Times New Roman"/>
                <w:sz w:val="24"/>
                <w:szCs w:val="24"/>
              </w:rPr>
              <w:t>4</w:t>
            </w:r>
            <w:proofErr w:type="gramEnd"/>
            <w:r w:rsidRPr="000345E0">
              <w:rPr>
                <w:rFonts w:ascii="Times New Roman" w:hAnsi="Times New Roman"/>
                <w:sz w:val="24"/>
                <w:szCs w:val="24"/>
              </w:rPr>
              <w:t xml:space="preserve"> класс 0,5 1-канал</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ИТР5920-Н, класс-0,5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8</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sz w:val="24"/>
                <w:szCs w:val="24"/>
              </w:rPr>
            </w:pPr>
            <w:r w:rsidRPr="000345E0">
              <w:rPr>
                <w:rFonts w:ascii="Times New Roman" w:hAnsi="Times New Roman"/>
                <w:sz w:val="24"/>
                <w:szCs w:val="24"/>
              </w:rPr>
              <w:t> </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Измеритель-регулятор "Овен" ТРМ</w:t>
            </w:r>
            <w:proofErr w:type="gramStart"/>
            <w:r w:rsidRPr="000345E0">
              <w:rPr>
                <w:rFonts w:ascii="Times New Roman" w:hAnsi="Times New Roman"/>
                <w:sz w:val="24"/>
                <w:szCs w:val="24"/>
              </w:rPr>
              <w:t>1</w:t>
            </w:r>
            <w:proofErr w:type="gramEnd"/>
            <w:r w:rsidRPr="000345E0">
              <w:rPr>
                <w:rFonts w:ascii="Times New Roman" w:hAnsi="Times New Roman"/>
                <w:sz w:val="24"/>
                <w:szCs w:val="24"/>
              </w:rPr>
              <w:t>, класс 0,5, 1-канальный</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18</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Диафрагма расходомера:</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15</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19</w:t>
            </w:r>
          </w:p>
        </w:tc>
        <w:tc>
          <w:tcPr>
            <w:tcW w:w="8540" w:type="dxa"/>
            <w:shd w:val="clear" w:color="000000" w:fill="FFFFFF"/>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Сумматор (счетчик потребления </w:t>
            </w:r>
            <w:proofErr w:type="spellStart"/>
            <w:r w:rsidRPr="000345E0">
              <w:rPr>
                <w:rFonts w:ascii="Times New Roman" w:hAnsi="Times New Roman"/>
                <w:sz w:val="24"/>
                <w:szCs w:val="24"/>
              </w:rPr>
              <w:t>электричесуой</w:t>
            </w:r>
            <w:proofErr w:type="spellEnd"/>
            <w:r w:rsidRPr="000345E0">
              <w:rPr>
                <w:rFonts w:ascii="Times New Roman" w:hAnsi="Times New Roman"/>
                <w:sz w:val="24"/>
                <w:szCs w:val="24"/>
              </w:rPr>
              <w:t xml:space="preserve"> энергии) СПЕ 542 </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20</w:t>
            </w:r>
          </w:p>
        </w:tc>
        <w:tc>
          <w:tcPr>
            <w:tcW w:w="8540" w:type="dxa"/>
            <w:shd w:val="clear" w:color="000000" w:fill="FFFFFF"/>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Счетчик газа СГ 16М-200-40</w:t>
            </w:r>
            <w:proofErr w:type="gramStart"/>
            <w:r w:rsidRPr="000345E0">
              <w:rPr>
                <w:rFonts w:ascii="Times New Roman" w:hAnsi="Times New Roman"/>
                <w:sz w:val="24"/>
                <w:szCs w:val="24"/>
              </w:rPr>
              <w:t xml:space="preserve"> С</w:t>
            </w:r>
            <w:proofErr w:type="gramEnd"/>
            <w:r w:rsidRPr="000345E0">
              <w:rPr>
                <w:rFonts w:ascii="Times New Roman" w:hAnsi="Times New Roman"/>
                <w:sz w:val="24"/>
                <w:szCs w:val="24"/>
              </w:rPr>
              <w:t xml:space="preserve"> ду-80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21</w:t>
            </w:r>
          </w:p>
        </w:tc>
        <w:tc>
          <w:tcPr>
            <w:tcW w:w="8540" w:type="dxa"/>
            <w:shd w:val="clear" w:color="000000" w:fill="FFFFFF"/>
            <w:noWrap/>
            <w:vAlign w:val="bottom"/>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Дифманометр</w:t>
            </w:r>
            <w:proofErr w:type="spellEnd"/>
            <w:r w:rsidRPr="000345E0">
              <w:rPr>
                <w:rFonts w:ascii="Times New Roman" w:hAnsi="Times New Roman"/>
                <w:sz w:val="24"/>
                <w:szCs w:val="24"/>
              </w:rPr>
              <w:t xml:space="preserve"> ДСП-80В РАСКО</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22</w:t>
            </w:r>
          </w:p>
        </w:tc>
        <w:tc>
          <w:tcPr>
            <w:tcW w:w="8540" w:type="dxa"/>
            <w:shd w:val="clear" w:color="000000" w:fill="FFFFFF"/>
            <w:noWrap/>
            <w:vAlign w:val="bottom"/>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Дифманометр</w:t>
            </w:r>
            <w:proofErr w:type="spellEnd"/>
            <w:r w:rsidRPr="000345E0">
              <w:rPr>
                <w:rFonts w:ascii="Times New Roman" w:hAnsi="Times New Roman"/>
                <w:sz w:val="24"/>
                <w:szCs w:val="24"/>
              </w:rPr>
              <w:t xml:space="preserve"> ДСП-160-М1-1,5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23</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Адаптер АДС97</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24</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Счетчик воды ВСХНД-40</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25</w:t>
            </w:r>
          </w:p>
        </w:tc>
        <w:tc>
          <w:tcPr>
            <w:tcW w:w="8540" w:type="dxa"/>
            <w:shd w:val="clear" w:color="000000" w:fill="FFFFFF"/>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Вычислитель кол-ва теплоты ВКТ-5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26</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Реле давления КРI35 "</w:t>
            </w:r>
            <w:proofErr w:type="spellStart"/>
            <w:r w:rsidRPr="000345E0">
              <w:rPr>
                <w:rFonts w:ascii="Times New Roman" w:hAnsi="Times New Roman"/>
                <w:sz w:val="24"/>
                <w:szCs w:val="24"/>
              </w:rPr>
              <w:t>Danfoss</w:t>
            </w:r>
            <w:proofErr w:type="spellEnd"/>
            <w:r w:rsidRPr="000345E0">
              <w:rPr>
                <w:rFonts w:ascii="Times New Roman" w:hAnsi="Times New Roman"/>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27</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Датчик давления DMD331 класс 0,5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28</w:t>
            </w:r>
          </w:p>
        </w:tc>
        <w:tc>
          <w:tcPr>
            <w:tcW w:w="8540" w:type="dxa"/>
            <w:shd w:val="clear" w:color="000000" w:fill="FFFFFF"/>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xml:space="preserve">Термометры </w:t>
            </w:r>
            <w:proofErr w:type="spellStart"/>
            <w:r w:rsidRPr="000345E0">
              <w:rPr>
                <w:rFonts w:ascii="Times New Roman" w:hAnsi="Times New Roman"/>
                <w:sz w:val="24"/>
                <w:szCs w:val="24"/>
              </w:rPr>
              <w:t>биметалические</w:t>
            </w:r>
            <w:proofErr w:type="spellEnd"/>
            <w:r w:rsidRPr="000345E0">
              <w:rPr>
                <w:rFonts w:ascii="Times New Roman" w:hAnsi="Times New Roman"/>
                <w:sz w:val="24"/>
                <w:szCs w:val="24"/>
              </w:rPr>
              <w:t xml:space="preserve"> ТБ класс 1,5</w:t>
            </w:r>
          </w:p>
        </w:tc>
        <w:tc>
          <w:tcPr>
            <w:tcW w:w="1560" w:type="dxa"/>
            <w:shd w:val="clear" w:color="000000" w:fill="FFFFFF"/>
            <w:noWrap/>
            <w:vAlign w:val="bottom"/>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761</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29</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Термометры стеклянные:</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Термометры стеклянные ТТ-В-150/50 П11</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18</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Термометры стеклянные "</w:t>
            </w:r>
            <w:proofErr w:type="spellStart"/>
            <w:r w:rsidRPr="000345E0">
              <w:rPr>
                <w:rFonts w:ascii="Times New Roman" w:hAnsi="Times New Roman"/>
                <w:sz w:val="24"/>
                <w:szCs w:val="24"/>
              </w:rPr>
              <w:t>Ovintus</w:t>
            </w:r>
            <w:proofErr w:type="spellEnd"/>
            <w:r w:rsidRPr="000345E0">
              <w:rPr>
                <w:rFonts w:ascii="Times New Roman" w:hAnsi="Times New Roman"/>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4</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 </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Термометры стеклянные ТТЖ</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20</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30</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Термоманометр</w:t>
            </w:r>
            <w:proofErr w:type="spellEnd"/>
            <w:r w:rsidRPr="000345E0">
              <w:rPr>
                <w:rFonts w:ascii="Times New Roman" w:hAnsi="Times New Roman"/>
                <w:sz w:val="24"/>
                <w:szCs w:val="24"/>
              </w:rPr>
              <w:t xml:space="preserve"> класс 1,5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18</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31</w:t>
            </w:r>
          </w:p>
        </w:tc>
        <w:tc>
          <w:tcPr>
            <w:tcW w:w="8540" w:type="dxa"/>
            <w:shd w:val="clear" w:color="auto" w:fill="auto"/>
            <w:noWrap/>
            <w:vAlign w:val="bottom"/>
            <w:hideMark/>
          </w:tcPr>
          <w:p w:rsidR="008F1C0F" w:rsidRPr="000345E0" w:rsidRDefault="008F1C0F" w:rsidP="00692DB8">
            <w:pPr>
              <w:spacing w:after="0" w:line="240" w:lineRule="auto"/>
              <w:rPr>
                <w:rFonts w:ascii="Times New Roman" w:hAnsi="Times New Roman"/>
                <w:sz w:val="24"/>
                <w:szCs w:val="24"/>
              </w:rPr>
            </w:pPr>
            <w:proofErr w:type="spellStart"/>
            <w:r w:rsidRPr="000345E0">
              <w:rPr>
                <w:rFonts w:ascii="Times New Roman" w:hAnsi="Times New Roman"/>
                <w:sz w:val="24"/>
                <w:szCs w:val="24"/>
              </w:rPr>
              <w:t>Термоманометр</w:t>
            </w:r>
            <w:proofErr w:type="spellEnd"/>
            <w:r w:rsidRPr="000345E0">
              <w:rPr>
                <w:rFonts w:ascii="Times New Roman" w:hAnsi="Times New Roman"/>
                <w:sz w:val="24"/>
                <w:szCs w:val="24"/>
              </w:rPr>
              <w:t xml:space="preserve"> класс 2,5</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5</w:t>
            </w:r>
          </w:p>
        </w:tc>
      </w:tr>
      <w:tr w:rsidR="008F1C0F" w:rsidRPr="000345E0" w:rsidTr="00692DB8">
        <w:trPr>
          <w:trHeight w:val="330"/>
          <w:jc w:val="right"/>
        </w:trPr>
        <w:tc>
          <w:tcPr>
            <w:tcW w:w="740" w:type="dxa"/>
            <w:shd w:val="clear" w:color="auto" w:fill="auto"/>
            <w:noWrap/>
            <w:vAlign w:val="center"/>
            <w:hideMark/>
          </w:tcPr>
          <w:p w:rsidR="008F1C0F" w:rsidRPr="000345E0" w:rsidRDefault="008F1C0F" w:rsidP="00692DB8">
            <w:pPr>
              <w:spacing w:after="0" w:line="240" w:lineRule="auto"/>
              <w:jc w:val="center"/>
              <w:rPr>
                <w:rFonts w:ascii="Times New Roman" w:hAnsi="Times New Roman"/>
                <w:b/>
                <w:bCs/>
                <w:sz w:val="24"/>
                <w:szCs w:val="24"/>
              </w:rPr>
            </w:pPr>
            <w:r w:rsidRPr="000345E0">
              <w:rPr>
                <w:rFonts w:ascii="Times New Roman" w:hAnsi="Times New Roman"/>
                <w:b/>
                <w:bCs/>
                <w:sz w:val="24"/>
                <w:szCs w:val="24"/>
              </w:rPr>
              <w:t>32</w:t>
            </w:r>
          </w:p>
        </w:tc>
        <w:tc>
          <w:tcPr>
            <w:tcW w:w="8540" w:type="dxa"/>
            <w:shd w:val="clear" w:color="auto" w:fill="auto"/>
            <w:vAlign w:val="bottom"/>
            <w:hideMark/>
          </w:tcPr>
          <w:p w:rsidR="008F1C0F" w:rsidRPr="000345E0" w:rsidRDefault="008F1C0F" w:rsidP="00692DB8">
            <w:pPr>
              <w:spacing w:after="0" w:line="240" w:lineRule="auto"/>
              <w:rPr>
                <w:rFonts w:ascii="Times New Roman" w:hAnsi="Times New Roman"/>
                <w:color w:val="000000"/>
                <w:sz w:val="24"/>
                <w:szCs w:val="24"/>
              </w:rPr>
            </w:pPr>
            <w:r w:rsidRPr="000345E0">
              <w:rPr>
                <w:rFonts w:ascii="Times New Roman" w:hAnsi="Times New Roman"/>
                <w:color w:val="000000"/>
                <w:sz w:val="24"/>
                <w:szCs w:val="24"/>
              </w:rPr>
              <w:t>Уровнемер ПМП-116 преобразователи магнитные поплавковые</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2</w:t>
            </w:r>
          </w:p>
        </w:tc>
      </w:tr>
      <w:tr w:rsidR="008F1C0F" w:rsidRPr="000345E0" w:rsidTr="00692DB8">
        <w:trPr>
          <w:trHeight w:val="315"/>
          <w:jc w:val="right"/>
        </w:trPr>
        <w:tc>
          <w:tcPr>
            <w:tcW w:w="740" w:type="dxa"/>
            <w:shd w:val="clear" w:color="auto" w:fill="auto"/>
            <w:noWrap/>
            <w:vAlign w:val="center"/>
            <w:hideMark/>
          </w:tcPr>
          <w:p w:rsidR="008F1C0F" w:rsidRPr="000345E0" w:rsidRDefault="008F1C0F" w:rsidP="00692DB8">
            <w:pPr>
              <w:spacing w:after="0" w:line="240" w:lineRule="auto"/>
              <w:rPr>
                <w:rFonts w:ascii="Times New Roman" w:hAnsi="Times New Roman"/>
                <w:sz w:val="24"/>
                <w:szCs w:val="24"/>
              </w:rPr>
            </w:pPr>
            <w:r w:rsidRPr="000345E0">
              <w:rPr>
                <w:rFonts w:ascii="Times New Roman" w:hAnsi="Times New Roman"/>
                <w:sz w:val="24"/>
                <w:szCs w:val="24"/>
              </w:rPr>
              <w:t> </w:t>
            </w:r>
          </w:p>
        </w:tc>
        <w:tc>
          <w:tcPr>
            <w:tcW w:w="8540" w:type="dxa"/>
            <w:shd w:val="clear" w:color="auto" w:fill="auto"/>
            <w:noWrap/>
            <w:vAlign w:val="bottom"/>
            <w:hideMark/>
          </w:tcPr>
          <w:p w:rsidR="008F1C0F" w:rsidRPr="000345E0" w:rsidRDefault="008F1C0F" w:rsidP="00692DB8">
            <w:pPr>
              <w:spacing w:after="0" w:line="240" w:lineRule="auto"/>
              <w:jc w:val="right"/>
              <w:rPr>
                <w:rFonts w:ascii="Times New Roman" w:hAnsi="Times New Roman"/>
                <w:b/>
                <w:bCs/>
                <w:sz w:val="24"/>
                <w:szCs w:val="24"/>
              </w:rPr>
            </w:pPr>
            <w:r>
              <w:rPr>
                <w:rFonts w:ascii="Times New Roman" w:hAnsi="Times New Roman"/>
                <w:b/>
                <w:bCs/>
                <w:sz w:val="24"/>
                <w:szCs w:val="24"/>
              </w:rPr>
              <w:t>Всего</w:t>
            </w:r>
            <w:r w:rsidRPr="000345E0">
              <w:rPr>
                <w:rFonts w:ascii="Times New Roman" w:hAnsi="Times New Roman"/>
                <w:b/>
                <w:bCs/>
                <w:sz w:val="24"/>
                <w:szCs w:val="24"/>
              </w:rPr>
              <w:t>:</w:t>
            </w:r>
          </w:p>
        </w:tc>
        <w:tc>
          <w:tcPr>
            <w:tcW w:w="1560" w:type="dxa"/>
            <w:shd w:val="clear" w:color="auto" w:fill="auto"/>
            <w:noWrap/>
            <w:vAlign w:val="center"/>
            <w:hideMark/>
          </w:tcPr>
          <w:p w:rsidR="008F1C0F" w:rsidRPr="000345E0" w:rsidRDefault="008F1C0F" w:rsidP="00692DB8">
            <w:pPr>
              <w:spacing w:after="0" w:line="240" w:lineRule="auto"/>
              <w:jc w:val="right"/>
              <w:rPr>
                <w:rFonts w:ascii="Times New Roman" w:hAnsi="Times New Roman"/>
                <w:b/>
                <w:bCs/>
                <w:sz w:val="24"/>
                <w:szCs w:val="24"/>
              </w:rPr>
            </w:pPr>
            <w:r w:rsidRPr="000345E0">
              <w:rPr>
                <w:rFonts w:ascii="Times New Roman" w:hAnsi="Times New Roman"/>
                <w:b/>
                <w:bCs/>
                <w:sz w:val="24"/>
                <w:szCs w:val="24"/>
              </w:rPr>
              <w:t>3 851</w:t>
            </w:r>
          </w:p>
        </w:tc>
      </w:tr>
    </w:tbl>
    <w:p w:rsidR="008F1C0F" w:rsidRDefault="008F1C0F" w:rsidP="008F1C0F">
      <w:pPr>
        <w:shd w:val="clear" w:color="auto" w:fill="FFFFFF"/>
        <w:spacing w:after="0" w:line="240" w:lineRule="auto"/>
        <w:outlineLvl w:val="0"/>
        <w:rPr>
          <w:rFonts w:ascii="Times New Roman" w:hAnsi="Times New Roman"/>
          <w:b/>
          <w:i/>
          <w:sz w:val="24"/>
          <w:szCs w:val="24"/>
        </w:rPr>
      </w:pPr>
    </w:p>
    <w:p w:rsidR="008F1C0F" w:rsidRPr="006A191F" w:rsidRDefault="008F1C0F" w:rsidP="008F1C0F">
      <w:pPr>
        <w:spacing w:after="0" w:line="240" w:lineRule="auto"/>
        <w:ind w:left="709"/>
        <w:rPr>
          <w:rFonts w:ascii="Times New Roman" w:hAnsi="Times New Roman"/>
          <w:b/>
        </w:rPr>
      </w:pPr>
      <w:r w:rsidRPr="006A191F">
        <w:rPr>
          <w:rFonts w:ascii="Times New Roman" w:hAnsi="Times New Roman"/>
          <w:b/>
        </w:rPr>
        <w:t xml:space="preserve">Исполнитель: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6A191F">
        <w:rPr>
          <w:rFonts w:ascii="Times New Roman" w:hAnsi="Times New Roman"/>
          <w:b/>
        </w:rPr>
        <w:t>Заказчик:</w:t>
      </w:r>
    </w:p>
    <w:p w:rsidR="008F1C0F" w:rsidRPr="006A191F" w:rsidRDefault="008F1C0F" w:rsidP="008F1C0F">
      <w:pPr>
        <w:widowControl w:val="0"/>
        <w:autoSpaceDE w:val="0"/>
        <w:autoSpaceDN w:val="0"/>
        <w:adjustRightInd w:val="0"/>
        <w:spacing w:after="0" w:line="240" w:lineRule="auto"/>
        <w:ind w:left="709"/>
        <w:rPr>
          <w:rFonts w:ascii="Times New Roman" w:hAnsi="Times New Roman"/>
          <w:b/>
          <w:sz w:val="20"/>
          <w:szCs w:val="20"/>
        </w:rPr>
      </w:pPr>
      <w:r w:rsidRPr="006A191F">
        <w:rPr>
          <w:rFonts w:ascii="Times New Roman" w:hAnsi="Times New Roman"/>
          <w:b/>
        </w:rPr>
        <w:t>ООО «</w:t>
      </w:r>
      <w:proofErr w:type="spellStart"/>
      <w:r w:rsidRPr="006A191F">
        <w:rPr>
          <w:rFonts w:ascii="Times New Roman" w:hAnsi="Times New Roman"/>
          <w:b/>
        </w:rPr>
        <w:t>ТЭи</w:t>
      </w:r>
      <w:proofErr w:type="spellEnd"/>
      <w:r w:rsidRPr="006A191F">
        <w:rPr>
          <w:rFonts w:ascii="Times New Roman" w:hAnsi="Times New Roman"/>
          <w:b/>
        </w:rPr>
        <w: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6A191F">
        <w:rPr>
          <w:rFonts w:ascii="Times New Roman" w:hAnsi="Times New Roman"/>
          <w:b/>
        </w:rPr>
        <w:t>АО «</w:t>
      </w:r>
      <w:proofErr w:type="spellStart"/>
      <w:r w:rsidRPr="006A191F">
        <w:rPr>
          <w:rFonts w:ascii="Times New Roman" w:hAnsi="Times New Roman"/>
          <w:b/>
        </w:rPr>
        <w:t>Выборгтеплоэнерго</w:t>
      </w:r>
      <w:proofErr w:type="spellEnd"/>
      <w:r w:rsidRPr="006A191F">
        <w:rPr>
          <w:rFonts w:ascii="Times New Roman" w:hAnsi="Times New Roman"/>
          <w:b/>
        </w:rPr>
        <w:t>»</w:t>
      </w:r>
    </w:p>
    <w:p w:rsidR="008F1C0F" w:rsidRPr="006A191F" w:rsidRDefault="008F1C0F" w:rsidP="008F1C0F">
      <w:pPr>
        <w:spacing w:after="0" w:line="240" w:lineRule="auto"/>
        <w:ind w:left="709" w:right="-365"/>
        <w:rPr>
          <w:rFonts w:ascii="Times New Roman" w:hAnsi="Times New Roman"/>
          <w:b/>
          <w:sz w:val="24"/>
          <w:szCs w:val="24"/>
        </w:rPr>
      </w:pPr>
      <w:r w:rsidRPr="006A191F">
        <w:rPr>
          <w:rFonts w:ascii="Times New Roman" w:hAnsi="Times New Roman"/>
          <w:b/>
          <w:sz w:val="24"/>
          <w:szCs w:val="24"/>
        </w:rPr>
        <w:t>Генеральный директор</w:t>
      </w:r>
      <w:r w:rsidRPr="006A191F">
        <w:rPr>
          <w:rFonts w:ascii="Times New Roman" w:hAnsi="Times New Roman"/>
          <w:b/>
          <w:sz w:val="24"/>
          <w:szCs w:val="24"/>
        </w:rPr>
        <w:tab/>
      </w:r>
      <w:r w:rsidRPr="006A191F">
        <w:rPr>
          <w:rFonts w:ascii="Times New Roman" w:hAnsi="Times New Roman"/>
          <w:b/>
          <w:sz w:val="24"/>
          <w:szCs w:val="24"/>
        </w:rPr>
        <w:tab/>
      </w:r>
      <w:r w:rsidRPr="006A191F">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6A191F">
        <w:rPr>
          <w:rFonts w:ascii="Times New Roman" w:hAnsi="Times New Roman"/>
          <w:b/>
          <w:sz w:val="24"/>
          <w:szCs w:val="24"/>
        </w:rPr>
        <w:t>Генеральный д</w:t>
      </w:r>
      <w:r w:rsidRPr="006A191F">
        <w:rPr>
          <w:rFonts w:ascii="Times New Roman" w:hAnsi="Times New Roman"/>
          <w:b/>
          <w:spacing w:val="-2"/>
          <w:sz w:val="24"/>
          <w:szCs w:val="24"/>
        </w:rPr>
        <w:t>иректор</w:t>
      </w:r>
    </w:p>
    <w:p w:rsidR="008F1C0F" w:rsidRPr="008E3685" w:rsidRDefault="008F1C0F" w:rsidP="008F1C0F">
      <w:pPr>
        <w:pStyle w:val="Style11"/>
        <w:spacing w:line="240" w:lineRule="auto"/>
        <w:ind w:left="709"/>
        <w:rPr>
          <w:rStyle w:val="FontStyle29"/>
          <w:sz w:val="12"/>
          <w:szCs w:val="12"/>
        </w:rPr>
      </w:pPr>
    </w:p>
    <w:p w:rsidR="008F1C0F" w:rsidRDefault="008F1C0F" w:rsidP="008F1C0F">
      <w:pPr>
        <w:shd w:val="clear" w:color="auto" w:fill="FFFFFF"/>
        <w:spacing w:after="0" w:line="240" w:lineRule="auto"/>
        <w:ind w:left="709"/>
        <w:outlineLvl w:val="0"/>
        <w:rPr>
          <w:rFonts w:ascii="Times New Roman" w:hAnsi="Times New Roman"/>
          <w:b/>
          <w:i/>
          <w:sz w:val="24"/>
          <w:szCs w:val="24"/>
        </w:rPr>
      </w:pPr>
      <w:proofErr w:type="spellStart"/>
      <w:r>
        <w:rPr>
          <w:rFonts w:ascii="Times New Roman" w:hAnsi="Times New Roman"/>
          <w:b/>
          <w:sz w:val="24"/>
          <w:szCs w:val="24"/>
        </w:rPr>
        <w:t>м.п</w:t>
      </w:r>
      <w:proofErr w:type="spellEnd"/>
      <w:r>
        <w:rPr>
          <w:rFonts w:ascii="Times New Roman" w:hAnsi="Times New Roman"/>
          <w:b/>
          <w:sz w:val="24"/>
          <w:szCs w:val="24"/>
        </w:rPr>
        <w:t>.</w:t>
      </w:r>
      <w:r w:rsidRPr="006A191F">
        <w:rPr>
          <w:rFonts w:ascii="Times New Roman" w:hAnsi="Times New Roman"/>
          <w:b/>
          <w:sz w:val="24"/>
          <w:szCs w:val="24"/>
        </w:rPr>
        <w:t>________________ /А.Н. Матвеев/</w:t>
      </w:r>
      <w:r w:rsidRPr="006A191F">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spellStart"/>
      <w:r>
        <w:rPr>
          <w:rFonts w:ascii="Times New Roman" w:hAnsi="Times New Roman"/>
          <w:b/>
          <w:sz w:val="24"/>
          <w:szCs w:val="24"/>
        </w:rPr>
        <w:t>м.п</w:t>
      </w:r>
      <w:proofErr w:type="spellEnd"/>
      <w:r>
        <w:rPr>
          <w:rFonts w:ascii="Times New Roman" w:hAnsi="Times New Roman"/>
          <w:b/>
          <w:sz w:val="24"/>
          <w:szCs w:val="24"/>
        </w:rPr>
        <w:t xml:space="preserve">. </w:t>
      </w:r>
      <w:r w:rsidRPr="006A191F">
        <w:rPr>
          <w:rFonts w:ascii="Times New Roman" w:hAnsi="Times New Roman"/>
          <w:b/>
          <w:sz w:val="24"/>
          <w:szCs w:val="24"/>
        </w:rPr>
        <w:t>______________ /А.В. Кривонос/</w:t>
      </w:r>
    </w:p>
    <w:p w:rsidR="008F1C0F" w:rsidRPr="00725A45" w:rsidRDefault="008F1C0F" w:rsidP="008F1C0F">
      <w:pPr>
        <w:shd w:val="clear" w:color="auto" w:fill="FFFFFF"/>
        <w:spacing w:after="0" w:line="240" w:lineRule="auto"/>
        <w:outlineLvl w:val="0"/>
        <w:rPr>
          <w:rFonts w:ascii="Times New Roman" w:hAnsi="Times New Roman"/>
          <w:b/>
          <w:i/>
          <w:sz w:val="24"/>
          <w:szCs w:val="24"/>
        </w:rPr>
      </w:pPr>
    </w:p>
    <w:p w:rsidR="008F1C0F" w:rsidRDefault="008F1C0F" w:rsidP="008F1C0F">
      <w:r>
        <w:br w:type="page"/>
      </w:r>
    </w:p>
    <w:p w:rsidR="006413BD" w:rsidRPr="00725A45" w:rsidRDefault="006413BD" w:rsidP="006413BD">
      <w:pPr>
        <w:shd w:val="clear" w:color="auto" w:fill="FFFFFF"/>
        <w:spacing w:after="0" w:line="240" w:lineRule="auto"/>
        <w:outlineLvl w:val="0"/>
        <w:rPr>
          <w:rFonts w:ascii="Times New Roman" w:hAnsi="Times New Roman"/>
          <w:b/>
          <w:i/>
          <w:sz w:val="24"/>
          <w:szCs w:val="24"/>
        </w:rPr>
      </w:pPr>
    </w:p>
    <w:p w:rsidR="006413BD" w:rsidRDefault="006413BD" w:rsidP="006413BD">
      <w:r>
        <w:br w:type="page"/>
      </w:r>
    </w:p>
    <w:p w:rsidR="006413BD" w:rsidRDefault="006413BD" w:rsidP="006413BD">
      <w:pPr>
        <w:spacing w:after="0" w:line="240" w:lineRule="auto"/>
        <w:ind w:firstLine="397"/>
        <w:jc w:val="both"/>
        <w:rPr>
          <w:rFonts w:ascii="Times New Roman" w:hAnsi="Times New Roman"/>
          <w:sz w:val="24"/>
          <w:szCs w:val="24"/>
        </w:rPr>
        <w:sectPr w:rsidR="006413BD" w:rsidSect="0024343B">
          <w:footerReference w:type="even" r:id="rId10"/>
          <w:footerReference w:type="default" r:id="rId11"/>
          <w:pgSz w:w="11906" w:h="16838"/>
          <w:pgMar w:top="993" w:right="284" w:bottom="536" w:left="284" w:header="708" w:footer="3" w:gutter="0"/>
          <w:cols w:space="720"/>
          <w:docGrid w:linePitch="299"/>
        </w:sectPr>
      </w:pPr>
    </w:p>
    <w:tbl>
      <w:tblPr>
        <w:tblW w:w="15432" w:type="dxa"/>
        <w:tblInd w:w="93" w:type="dxa"/>
        <w:tblLook w:val="04A0" w:firstRow="1" w:lastRow="0" w:firstColumn="1" w:lastColumn="0" w:noHBand="0" w:noVBand="1"/>
      </w:tblPr>
      <w:tblGrid>
        <w:gridCol w:w="668"/>
        <w:gridCol w:w="1975"/>
        <w:gridCol w:w="567"/>
        <w:gridCol w:w="1117"/>
        <w:gridCol w:w="1423"/>
        <w:gridCol w:w="1472"/>
        <w:gridCol w:w="1703"/>
        <w:gridCol w:w="524"/>
        <w:gridCol w:w="465"/>
        <w:gridCol w:w="1196"/>
        <w:gridCol w:w="1611"/>
        <w:gridCol w:w="2711"/>
      </w:tblGrid>
      <w:tr w:rsidR="006413BD" w:rsidRPr="008E368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177" w:type="dxa"/>
            <w:gridSpan w:val="6"/>
            <w:vAlign w:val="center"/>
            <w:hideMark/>
          </w:tcPr>
          <w:p w:rsidR="006413BD" w:rsidRDefault="006413BD" w:rsidP="0024343B">
            <w:pPr>
              <w:spacing w:after="0" w:line="240" w:lineRule="auto"/>
              <w:jc w:val="right"/>
              <w:rPr>
                <w:rStyle w:val="FontStyle31"/>
                <w:sz w:val="24"/>
                <w:szCs w:val="24"/>
              </w:rPr>
            </w:pPr>
          </w:p>
          <w:p w:rsidR="006413BD" w:rsidRPr="008E3685" w:rsidRDefault="006413BD" w:rsidP="0024343B">
            <w:pPr>
              <w:spacing w:after="0" w:line="240" w:lineRule="auto"/>
              <w:jc w:val="right"/>
              <w:rPr>
                <w:rFonts w:ascii="Times New Roman" w:hAnsi="Times New Roman"/>
                <w:color w:val="000000"/>
                <w:sz w:val="24"/>
                <w:szCs w:val="24"/>
              </w:rPr>
            </w:pPr>
            <w:r w:rsidRPr="008E3685">
              <w:rPr>
                <w:rStyle w:val="FontStyle31"/>
                <w:sz w:val="24"/>
                <w:szCs w:val="24"/>
              </w:rPr>
              <w:t>П</w:t>
            </w:r>
            <w:r w:rsidRPr="008E3685">
              <w:rPr>
                <w:rFonts w:ascii="Times New Roman" w:hAnsi="Times New Roman"/>
                <w:b/>
                <w:spacing w:val="-3"/>
              </w:rPr>
              <w:t>риложение № 2 к</w:t>
            </w:r>
            <w:r w:rsidRPr="008E3685">
              <w:rPr>
                <w:rFonts w:ascii="Times New Roman" w:hAnsi="Times New Roman"/>
                <w:b/>
                <w:spacing w:val="-4"/>
              </w:rPr>
              <w:t xml:space="preserve"> </w:t>
            </w:r>
            <w:r w:rsidRPr="00CE5BEC">
              <w:rPr>
                <w:rFonts w:ascii="Times New Roman" w:hAnsi="Times New Roman"/>
                <w:b/>
                <w:spacing w:val="-4"/>
              </w:rPr>
              <w:t>Договору № 14-20-ЕП от «10» июня 2020</w:t>
            </w:r>
            <w:r w:rsidRPr="008E3685">
              <w:rPr>
                <w:rFonts w:ascii="Times New Roman" w:hAnsi="Times New Roman"/>
                <w:b/>
                <w:spacing w:val="-4"/>
              </w:rPr>
              <w:t xml:space="preserve"> г.</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jc w:val="right"/>
              <w:rPr>
                <w:rFonts w:ascii="Times New Roman" w:hAnsi="Times New Roman"/>
                <w:b/>
                <w:bCs/>
                <w:color w:val="000000"/>
                <w:sz w:val="24"/>
                <w:szCs w:val="24"/>
              </w:rPr>
            </w:pPr>
            <w:r w:rsidRPr="00725A45">
              <w:rPr>
                <w:rFonts w:ascii="Times New Roman" w:hAnsi="Times New Roman"/>
                <w:b/>
                <w:bCs/>
                <w:color w:val="000000"/>
                <w:sz w:val="24"/>
                <w:szCs w:val="24"/>
              </w:rPr>
              <w:t>ФОРМА</w:t>
            </w:r>
          </w:p>
        </w:tc>
      </w:tr>
      <w:tr w:rsidR="006413BD" w:rsidRPr="00725A45" w:rsidTr="0024343B">
        <w:trPr>
          <w:trHeight w:val="20"/>
        </w:trPr>
        <w:tc>
          <w:tcPr>
            <w:tcW w:w="7255" w:type="dxa"/>
            <w:gridSpan w:val="6"/>
            <w:noWrap/>
            <w:vAlign w:val="bottom"/>
            <w:hideMark/>
          </w:tcPr>
          <w:p w:rsidR="006413BD" w:rsidRPr="00725A45" w:rsidRDefault="006413BD" w:rsidP="0024343B">
            <w:pPr>
              <w:spacing w:after="0" w:line="240" w:lineRule="auto"/>
              <w:jc w:val="right"/>
              <w:rPr>
                <w:rFonts w:ascii="Times New Roman" w:hAnsi="Times New Roman"/>
                <w:b/>
                <w:bCs/>
                <w:color w:val="000000"/>
                <w:sz w:val="24"/>
                <w:szCs w:val="24"/>
              </w:rPr>
            </w:pPr>
            <w:r w:rsidRPr="00725A45">
              <w:rPr>
                <w:rFonts w:ascii="Times New Roman" w:hAnsi="Times New Roman"/>
                <w:b/>
                <w:bCs/>
                <w:color w:val="000000"/>
                <w:sz w:val="24"/>
                <w:szCs w:val="24"/>
              </w:rPr>
              <w:t>ЗАКАЗ-НАРЯД №</w:t>
            </w:r>
          </w:p>
        </w:tc>
        <w:tc>
          <w:tcPr>
            <w:tcW w:w="1697" w:type="dxa"/>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b/>
                <w:bCs/>
                <w:color w:val="000000"/>
                <w:sz w:val="24"/>
                <w:szCs w:val="24"/>
              </w:rPr>
            </w:pPr>
            <w:r w:rsidRPr="00725A45">
              <w:rPr>
                <w:rFonts w:ascii="Times New Roman" w:hAnsi="Times New Roman"/>
                <w:b/>
                <w:bCs/>
                <w:color w:val="000000"/>
                <w:sz w:val="24"/>
                <w:szCs w:val="24"/>
              </w:rPr>
              <w:t> </w:t>
            </w:r>
          </w:p>
        </w:tc>
        <w:tc>
          <w:tcPr>
            <w:tcW w:w="522" w:type="dxa"/>
            <w:noWrap/>
            <w:vAlign w:val="bottom"/>
            <w:hideMark/>
          </w:tcPr>
          <w:p w:rsidR="006413BD" w:rsidRPr="00725A45" w:rsidRDefault="006413BD" w:rsidP="0024343B">
            <w:pPr>
              <w:spacing w:after="0" w:line="240" w:lineRule="auto"/>
              <w:rPr>
                <w:rFonts w:ascii="Times New Roman" w:hAnsi="Times New Roman"/>
                <w:b/>
                <w:bCs/>
                <w:color w:val="000000"/>
                <w:sz w:val="24"/>
                <w:szCs w:val="24"/>
              </w:rPr>
            </w:pPr>
            <w:r w:rsidRPr="00725A45">
              <w:rPr>
                <w:rFonts w:ascii="Times New Roman" w:hAnsi="Times New Roman"/>
                <w:b/>
                <w:bCs/>
                <w:color w:val="000000"/>
                <w:sz w:val="24"/>
                <w:szCs w:val="24"/>
              </w:rPr>
              <w:t>от</w:t>
            </w:r>
          </w:p>
        </w:tc>
        <w:tc>
          <w:tcPr>
            <w:tcW w:w="5958" w:type="dxa"/>
            <w:gridSpan w:val="4"/>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 </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Заказчик</w:t>
            </w:r>
          </w:p>
        </w:tc>
        <w:tc>
          <w:tcPr>
            <w:tcW w:w="12770" w:type="dxa"/>
            <w:gridSpan w:val="10"/>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 </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0071" w:type="dxa"/>
            <w:gridSpan w:val="9"/>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(наименование организации или Ф.И.О.)</w:t>
            </w:r>
          </w:p>
        </w:tc>
        <w:tc>
          <w:tcPr>
            <w:tcW w:w="2699"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Основание</w:t>
            </w:r>
          </w:p>
        </w:tc>
        <w:tc>
          <w:tcPr>
            <w:tcW w:w="12770" w:type="dxa"/>
            <w:gridSpan w:val="10"/>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 </w:t>
            </w:r>
          </w:p>
        </w:tc>
      </w:tr>
      <w:tr w:rsidR="006413BD" w:rsidRPr="00725A45" w:rsidTr="0024343B">
        <w:trPr>
          <w:trHeight w:val="20"/>
        </w:trPr>
        <w:tc>
          <w:tcPr>
            <w:tcW w:w="673"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0071" w:type="dxa"/>
            <w:gridSpan w:val="9"/>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(доверенность, договор, гарантийное письмо и т.п.)</w:t>
            </w:r>
          </w:p>
        </w:tc>
        <w:tc>
          <w:tcPr>
            <w:tcW w:w="2699"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6582" w:type="dxa"/>
            <w:gridSpan w:val="5"/>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Заказчик заказывает (поручает) выполнение следующих работ:</w:t>
            </w: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xml:space="preserve">№ </w:t>
            </w:r>
            <w:proofErr w:type="gramStart"/>
            <w:r w:rsidRPr="00725A45">
              <w:rPr>
                <w:rFonts w:ascii="Times New Roman" w:hAnsi="Times New Roman"/>
                <w:color w:val="000000"/>
                <w:sz w:val="24"/>
                <w:szCs w:val="24"/>
              </w:rPr>
              <w:t>п</w:t>
            </w:r>
            <w:proofErr w:type="gramEnd"/>
            <w:r w:rsidRPr="00725A45">
              <w:rPr>
                <w:rFonts w:ascii="Times New Roman" w:hAnsi="Times New Roman"/>
                <w:color w:val="000000"/>
                <w:sz w:val="24"/>
                <w:szCs w:val="24"/>
              </w:rPr>
              <w:t>/п</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Наименование прибора</w:t>
            </w:r>
          </w:p>
        </w:tc>
        <w:tc>
          <w:tcPr>
            <w:tcW w:w="570"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proofErr w:type="spellStart"/>
            <w:r w:rsidRPr="00725A45">
              <w:rPr>
                <w:rFonts w:ascii="Times New Roman" w:hAnsi="Times New Roman"/>
                <w:color w:val="000000"/>
                <w:sz w:val="24"/>
                <w:szCs w:val="24"/>
              </w:rPr>
              <w:t>Ду</w:t>
            </w:r>
            <w:proofErr w:type="spellEnd"/>
          </w:p>
        </w:tc>
        <w:tc>
          <w:tcPr>
            <w:tcW w:w="2557" w:type="dxa"/>
            <w:gridSpan w:val="2"/>
            <w:vMerge w:val="restart"/>
            <w:tcBorders>
              <w:top w:val="single" w:sz="4" w:space="0" w:color="auto"/>
              <w:left w:val="single" w:sz="4" w:space="0" w:color="auto"/>
              <w:bottom w:val="single" w:sz="4" w:space="0" w:color="000000"/>
              <w:right w:val="single" w:sz="4" w:space="0" w:color="000000"/>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прибора</w:t>
            </w:r>
          </w:p>
        </w:tc>
        <w:tc>
          <w:tcPr>
            <w:tcW w:w="4147" w:type="dxa"/>
            <w:gridSpan w:val="4"/>
            <w:tcBorders>
              <w:top w:val="single" w:sz="4" w:space="0" w:color="auto"/>
              <w:left w:val="nil"/>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Адрес</w:t>
            </w:r>
          </w:p>
        </w:tc>
        <w:tc>
          <w:tcPr>
            <w:tcW w:w="1192"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Наличие паспорта / шт.</w:t>
            </w:r>
          </w:p>
        </w:tc>
        <w:tc>
          <w:tcPr>
            <w:tcW w:w="1605"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Вид работы</w:t>
            </w:r>
          </w:p>
        </w:tc>
        <w:tc>
          <w:tcPr>
            <w:tcW w:w="2699" w:type="dxa"/>
            <w:vMerge w:val="restart"/>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Примечание/дефекты</w:t>
            </w:r>
          </w:p>
        </w:tc>
      </w:tr>
      <w:tr w:rsidR="006413BD" w:rsidRPr="00725A45" w:rsidTr="0024343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1466" w:type="dxa"/>
            <w:tcBorders>
              <w:top w:val="nil"/>
              <w:left w:val="nil"/>
              <w:bottom w:val="single" w:sz="4" w:space="0" w:color="auto"/>
              <w:right w:val="single" w:sz="4" w:space="0" w:color="auto"/>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Населенный пункт (котельная)</w:t>
            </w:r>
          </w:p>
        </w:tc>
        <w:tc>
          <w:tcPr>
            <w:tcW w:w="2681" w:type="dxa"/>
            <w:gridSpan w:val="3"/>
            <w:tcBorders>
              <w:top w:val="single" w:sz="4" w:space="0" w:color="auto"/>
              <w:left w:val="nil"/>
              <w:bottom w:val="single" w:sz="4" w:space="0" w:color="auto"/>
              <w:right w:val="single" w:sz="4" w:space="0" w:color="000000"/>
            </w:tcBorders>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Телефон контактного лица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3BD" w:rsidRPr="00725A45" w:rsidRDefault="006413BD" w:rsidP="0024343B">
            <w:pPr>
              <w:spacing w:after="0" w:line="240" w:lineRule="auto"/>
              <w:rPr>
                <w:rFonts w:ascii="Times New Roman" w:hAnsi="Times New Roman"/>
                <w:color w:val="000000"/>
                <w:sz w:val="24"/>
                <w:szCs w:val="24"/>
              </w:rPr>
            </w:pP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noWrap/>
            <w:vAlign w:val="center"/>
            <w:hideMark/>
          </w:tcPr>
          <w:p w:rsidR="006413BD" w:rsidRPr="00725A45" w:rsidRDefault="006413BD" w:rsidP="0024343B">
            <w:pPr>
              <w:spacing w:after="0" w:line="240" w:lineRule="auto"/>
              <w:rPr>
                <w:rFonts w:ascii="Times New Roman" w:hAnsi="Times New Roman"/>
                <w:sz w:val="24"/>
                <w:szCs w:val="24"/>
              </w:rPr>
            </w:pPr>
            <w:r w:rsidRPr="00725A45">
              <w:rPr>
                <w:rFonts w:ascii="Times New Roman" w:hAnsi="Times New Roman"/>
                <w:sz w:val="24"/>
                <w:szCs w:val="24"/>
              </w:rPr>
              <w:t> </w:t>
            </w:r>
          </w:p>
        </w:tc>
        <w:tc>
          <w:tcPr>
            <w:tcW w:w="570" w:type="dxa"/>
            <w:tcBorders>
              <w:top w:val="nil"/>
              <w:left w:val="nil"/>
              <w:bottom w:val="single" w:sz="4" w:space="0" w:color="auto"/>
              <w:right w:val="single" w:sz="4" w:space="0" w:color="auto"/>
            </w:tcBorders>
            <w:noWrap/>
            <w:vAlign w:val="center"/>
            <w:hideMark/>
          </w:tcPr>
          <w:p w:rsidR="006413BD" w:rsidRPr="00725A45" w:rsidRDefault="006413BD" w:rsidP="0024343B">
            <w:pPr>
              <w:spacing w:after="0" w:line="240" w:lineRule="auto"/>
              <w:rPr>
                <w:rFonts w:ascii="Times New Roman" w:hAnsi="Times New Roman"/>
                <w:sz w:val="24"/>
                <w:szCs w:val="24"/>
              </w:rPr>
            </w:pPr>
            <w:r w:rsidRPr="00725A45">
              <w:rPr>
                <w:rFonts w:ascii="Times New Roman" w:hAnsi="Times New Roman"/>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shd w:val="clear" w:color="auto" w:fill="FFFFFF"/>
            <w:noWrap/>
            <w:vAlign w:val="center"/>
            <w:hideMark/>
          </w:tcPr>
          <w:p w:rsidR="006413BD" w:rsidRPr="00725A45" w:rsidRDefault="006413BD" w:rsidP="0024343B">
            <w:pPr>
              <w:spacing w:after="0" w:line="240" w:lineRule="auto"/>
              <w:rPr>
                <w:rFonts w:ascii="Times New Roman" w:hAnsi="Times New Roman"/>
                <w:sz w:val="24"/>
                <w:szCs w:val="24"/>
              </w:rPr>
            </w:pPr>
            <w:r w:rsidRPr="00725A45">
              <w:rPr>
                <w:rFonts w:ascii="Times New Roman" w:hAnsi="Times New Roman"/>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124" w:type="dxa"/>
            <w:tcBorders>
              <w:top w:val="nil"/>
              <w:left w:val="nil"/>
              <w:bottom w:val="single" w:sz="4" w:space="0" w:color="auto"/>
              <w:right w:val="nil"/>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33" w:type="dxa"/>
            <w:tcBorders>
              <w:top w:val="nil"/>
              <w:left w:val="nil"/>
              <w:bottom w:val="single" w:sz="4" w:space="0" w:color="auto"/>
              <w:right w:val="single" w:sz="4" w:space="0" w:color="auto"/>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97" w:type="dxa"/>
            <w:tcBorders>
              <w:top w:val="nil"/>
              <w:left w:val="nil"/>
              <w:bottom w:val="single" w:sz="4" w:space="0" w:color="auto"/>
              <w:right w:val="nil"/>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522" w:type="dxa"/>
            <w:tcBorders>
              <w:top w:val="nil"/>
              <w:left w:val="nil"/>
              <w:bottom w:val="single" w:sz="4" w:space="0" w:color="auto"/>
              <w:right w:val="nil"/>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462" w:type="dxa"/>
            <w:tcBorders>
              <w:top w:val="nil"/>
              <w:left w:val="nil"/>
              <w:bottom w:val="single" w:sz="4" w:space="0" w:color="auto"/>
              <w:right w:val="single" w:sz="4" w:space="0" w:color="auto"/>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tcBorders>
              <w:top w:val="nil"/>
              <w:left w:val="single" w:sz="4" w:space="0" w:color="auto"/>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989"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570"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557"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466" w:type="dxa"/>
            <w:tcBorders>
              <w:top w:val="nil"/>
              <w:left w:val="nil"/>
              <w:bottom w:val="single" w:sz="4" w:space="0" w:color="auto"/>
              <w:right w:val="single" w:sz="4" w:space="0" w:color="auto"/>
            </w:tcBorders>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81" w:type="dxa"/>
            <w:gridSpan w:val="3"/>
            <w:tcBorders>
              <w:top w:val="single" w:sz="4" w:space="0" w:color="auto"/>
              <w:left w:val="nil"/>
              <w:bottom w:val="single" w:sz="4" w:space="0" w:color="auto"/>
              <w:right w:val="single" w:sz="4" w:space="0" w:color="000000"/>
            </w:tcBorders>
            <w:shd w:val="clear" w:color="auto" w:fill="FFFFFF"/>
            <w:noWrap/>
            <w:vAlign w:val="center"/>
            <w:hideMark/>
          </w:tcPr>
          <w:p w:rsidR="006413BD" w:rsidRPr="00725A45" w:rsidRDefault="006413BD" w:rsidP="0024343B">
            <w:pPr>
              <w:spacing w:after="0" w:line="240" w:lineRule="auto"/>
              <w:jc w:val="center"/>
              <w:rPr>
                <w:rFonts w:ascii="Times New Roman" w:hAnsi="Times New Roman"/>
                <w:sz w:val="24"/>
                <w:szCs w:val="24"/>
              </w:rPr>
            </w:pPr>
            <w:r w:rsidRPr="00725A45">
              <w:rPr>
                <w:rFonts w:ascii="Times New Roman" w:hAnsi="Times New Roman"/>
                <w:sz w:val="24"/>
                <w:szCs w:val="24"/>
              </w:rPr>
              <w:t> </w:t>
            </w:r>
          </w:p>
        </w:tc>
        <w:tc>
          <w:tcPr>
            <w:tcW w:w="1192"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1605"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2699" w:type="dxa"/>
            <w:tcBorders>
              <w:top w:val="nil"/>
              <w:left w:val="nil"/>
              <w:bottom w:val="single" w:sz="4" w:space="0" w:color="auto"/>
              <w:right w:val="single" w:sz="4" w:space="0" w:color="auto"/>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6582" w:type="dxa"/>
            <w:gridSpan w:val="5"/>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Оборудование в поверку/ремонт: "СДАЛ"_________________/___________________</w:t>
            </w:r>
          </w:p>
        </w:tc>
        <w:tc>
          <w:tcPr>
            <w:tcW w:w="5478" w:type="dxa"/>
            <w:gridSpan w:val="5"/>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"ПРИНЯЛ"_________________/________________</w:t>
            </w:r>
          </w:p>
        </w:tc>
        <w:tc>
          <w:tcPr>
            <w:tcW w:w="2699" w:type="dxa"/>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"___"_________20____г.</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6582" w:type="dxa"/>
            <w:gridSpan w:val="5"/>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Оборудование после поверки/ремонта: "ВЫДАЛ"_________________/________________</w:t>
            </w:r>
          </w:p>
        </w:tc>
        <w:tc>
          <w:tcPr>
            <w:tcW w:w="5478" w:type="dxa"/>
            <w:gridSpan w:val="5"/>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"ПРИНЯЛ"_________________/_________________</w:t>
            </w:r>
          </w:p>
        </w:tc>
        <w:tc>
          <w:tcPr>
            <w:tcW w:w="2699" w:type="dxa"/>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"___"_________20____г.</w:t>
            </w: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70"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24"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33"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466"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xml:space="preserve">Контактное лицо Заказчика </w:t>
            </w:r>
          </w:p>
        </w:tc>
        <w:tc>
          <w:tcPr>
            <w:tcW w:w="3127" w:type="dxa"/>
            <w:gridSpan w:val="3"/>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Телефон/факс</w:t>
            </w:r>
          </w:p>
        </w:tc>
        <w:tc>
          <w:tcPr>
            <w:tcW w:w="3127" w:type="dxa"/>
            <w:gridSpan w:val="3"/>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67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989"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proofErr w:type="spellStart"/>
            <w:r w:rsidRPr="00725A45">
              <w:rPr>
                <w:rFonts w:ascii="Times New Roman" w:hAnsi="Times New Roman"/>
                <w:color w:val="000000"/>
                <w:sz w:val="24"/>
                <w:szCs w:val="24"/>
              </w:rPr>
              <w:t>Эл</w:t>
            </w:r>
            <w:proofErr w:type="gramStart"/>
            <w:r w:rsidRPr="00725A45">
              <w:rPr>
                <w:rFonts w:ascii="Times New Roman" w:hAnsi="Times New Roman"/>
                <w:color w:val="000000"/>
                <w:sz w:val="24"/>
                <w:szCs w:val="24"/>
              </w:rPr>
              <w:t>.п</w:t>
            </w:r>
            <w:proofErr w:type="gramEnd"/>
            <w:r w:rsidRPr="00725A45">
              <w:rPr>
                <w:rFonts w:ascii="Times New Roman" w:hAnsi="Times New Roman"/>
                <w:color w:val="000000"/>
                <w:sz w:val="24"/>
                <w:szCs w:val="24"/>
              </w:rPr>
              <w:t>очта</w:t>
            </w:r>
            <w:proofErr w:type="spellEnd"/>
          </w:p>
        </w:tc>
        <w:tc>
          <w:tcPr>
            <w:tcW w:w="3127" w:type="dxa"/>
            <w:gridSpan w:val="3"/>
            <w:tcBorders>
              <w:top w:val="nil"/>
              <w:left w:val="nil"/>
              <w:bottom w:val="double" w:sz="6" w:space="0" w:color="auto"/>
              <w:right w:val="nil"/>
            </w:tcBorders>
            <w:noWrap/>
            <w:vAlign w:val="bottom"/>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1466"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97"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2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46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192"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605"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2699"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bl>
    <w:p w:rsidR="006413BD" w:rsidRPr="00725A45" w:rsidRDefault="006413BD" w:rsidP="006413BD">
      <w:pPr>
        <w:rPr>
          <w:rFonts w:ascii="Times New Roman" w:hAnsi="Times New Roman"/>
          <w:sz w:val="24"/>
          <w:szCs w:val="24"/>
        </w:rPr>
        <w:sectPr w:rsidR="006413BD" w:rsidRPr="00725A45" w:rsidSect="0024343B">
          <w:pgSz w:w="16838" w:h="11906" w:orient="landscape"/>
          <w:pgMar w:top="284" w:right="536" w:bottom="284" w:left="993" w:header="708" w:footer="3" w:gutter="0"/>
          <w:cols w:space="720"/>
          <w:docGrid w:linePitch="299"/>
        </w:sectPr>
      </w:pPr>
    </w:p>
    <w:tbl>
      <w:tblPr>
        <w:tblW w:w="9400" w:type="dxa"/>
        <w:tblInd w:w="93" w:type="dxa"/>
        <w:tblLook w:val="04A0" w:firstRow="1" w:lastRow="0" w:firstColumn="1" w:lastColumn="0" w:noHBand="0" w:noVBand="1"/>
      </w:tblPr>
      <w:tblGrid>
        <w:gridCol w:w="3981"/>
        <w:gridCol w:w="276"/>
        <w:gridCol w:w="881"/>
        <w:gridCol w:w="881"/>
        <w:gridCol w:w="881"/>
        <w:gridCol w:w="881"/>
        <w:gridCol w:w="881"/>
        <w:gridCol w:w="881"/>
      </w:tblGrid>
      <w:tr w:rsidR="006413BD" w:rsidRPr="008E3685" w:rsidTr="0024343B">
        <w:trPr>
          <w:trHeight w:val="20"/>
        </w:trPr>
        <w:tc>
          <w:tcPr>
            <w:tcW w:w="9400" w:type="dxa"/>
            <w:gridSpan w:val="8"/>
            <w:vAlign w:val="center"/>
            <w:hideMark/>
          </w:tcPr>
          <w:p w:rsidR="006413BD" w:rsidRPr="008E3685" w:rsidRDefault="006413BD" w:rsidP="0024343B">
            <w:pPr>
              <w:spacing w:after="0" w:line="240" w:lineRule="auto"/>
              <w:jc w:val="right"/>
              <w:rPr>
                <w:rFonts w:ascii="Times New Roman" w:hAnsi="Times New Roman"/>
                <w:color w:val="000000"/>
                <w:sz w:val="24"/>
                <w:szCs w:val="24"/>
              </w:rPr>
            </w:pPr>
            <w:r w:rsidRPr="008E3685">
              <w:rPr>
                <w:rStyle w:val="FontStyle31"/>
                <w:sz w:val="24"/>
                <w:szCs w:val="24"/>
              </w:rPr>
              <w:lastRenderedPageBreak/>
              <w:t>П</w:t>
            </w:r>
            <w:r w:rsidRPr="008E3685">
              <w:rPr>
                <w:rFonts w:ascii="Times New Roman" w:hAnsi="Times New Roman"/>
                <w:b/>
                <w:spacing w:val="-3"/>
              </w:rPr>
              <w:t>риложение № 3 к</w:t>
            </w:r>
            <w:r w:rsidRPr="008E3685">
              <w:rPr>
                <w:rFonts w:ascii="Times New Roman" w:hAnsi="Times New Roman"/>
                <w:b/>
                <w:spacing w:val="-4"/>
              </w:rPr>
              <w:t xml:space="preserve"> Договору </w:t>
            </w:r>
            <w:r w:rsidRPr="00D75065">
              <w:rPr>
                <w:rFonts w:ascii="Times New Roman" w:hAnsi="Times New Roman"/>
                <w:b/>
                <w:spacing w:val="-4"/>
              </w:rPr>
              <w:t>№ 14-20-ЕП от «10» июня 2020</w:t>
            </w:r>
            <w:r w:rsidRPr="008E3685">
              <w:rPr>
                <w:rFonts w:ascii="Times New Roman" w:hAnsi="Times New Roman"/>
                <w:b/>
                <w:spacing w:val="-4"/>
              </w:rPr>
              <w:t xml:space="preserve"> г.</w:t>
            </w:r>
            <w:r w:rsidRPr="008E3685">
              <w:rPr>
                <w:rFonts w:ascii="Times New Roman" w:hAnsi="Times New Roman"/>
                <w:color w:val="000000"/>
                <w:sz w:val="24"/>
                <w:szCs w:val="24"/>
              </w:rPr>
              <w:t xml:space="preserve"> </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9400" w:type="dxa"/>
            <w:gridSpan w:val="8"/>
            <w:noWrap/>
            <w:vAlign w:val="bottom"/>
          </w:tcPr>
          <w:p w:rsidR="006413BD" w:rsidRPr="00725A45" w:rsidRDefault="006413BD" w:rsidP="0024343B">
            <w:pPr>
              <w:spacing w:after="0" w:line="240" w:lineRule="auto"/>
              <w:jc w:val="center"/>
              <w:rPr>
                <w:rFonts w:ascii="Times New Roman" w:hAnsi="Times New Roman"/>
                <w:b/>
                <w:bCs/>
                <w:color w:val="000000"/>
                <w:sz w:val="24"/>
                <w:szCs w:val="24"/>
              </w:rPr>
            </w:pPr>
          </w:p>
          <w:p w:rsidR="006413BD" w:rsidRPr="00725A45" w:rsidRDefault="006413BD" w:rsidP="0024343B">
            <w:pPr>
              <w:spacing w:after="0" w:line="240" w:lineRule="auto"/>
              <w:jc w:val="center"/>
              <w:rPr>
                <w:rFonts w:ascii="Times New Roman" w:hAnsi="Times New Roman"/>
                <w:b/>
                <w:bCs/>
                <w:color w:val="000000"/>
                <w:sz w:val="24"/>
                <w:szCs w:val="24"/>
              </w:rPr>
            </w:pPr>
          </w:p>
          <w:p w:rsidR="006413BD" w:rsidRPr="00725A45" w:rsidRDefault="006413BD" w:rsidP="0024343B">
            <w:pPr>
              <w:spacing w:after="0" w:line="240" w:lineRule="auto"/>
              <w:jc w:val="right"/>
              <w:rPr>
                <w:rFonts w:ascii="Times New Roman" w:hAnsi="Times New Roman"/>
                <w:b/>
                <w:bCs/>
                <w:color w:val="000000"/>
                <w:sz w:val="24"/>
                <w:szCs w:val="24"/>
              </w:rPr>
            </w:pPr>
            <w:r w:rsidRPr="00725A45">
              <w:rPr>
                <w:rFonts w:ascii="Times New Roman" w:hAnsi="Times New Roman"/>
                <w:b/>
                <w:bCs/>
                <w:color w:val="000000"/>
                <w:sz w:val="24"/>
                <w:szCs w:val="24"/>
              </w:rPr>
              <w:t>ФОРМА</w:t>
            </w:r>
          </w:p>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Извещение</w:t>
            </w:r>
          </w:p>
        </w:tc>
      </w:tr>
      <w:tr w:rsidR="006413BD" w:rsidRPr="00725A45" w:rsidTr="0024343B">
        <w:trPr>
          <w:trHeight w:val="20"/>
        </w:trPr>
        <w:tc>
          <w:tcPr>
            <w:tcW w:w="9400" w:type="dxa"/>
            <w:gridSpan w:val="8"/>
            <w:noWrap/>
            <w:vAlign w:val="bottom"/>
            <w:hideMark/>
          </w:tcPr>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о непригодности к использованию</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jc w:val="right"/>
              <w:rPr>
                <w:rFonts w:ascii="Times New Roman" w:hAnsi="Times New Roman"/>
                <w:b/>
                <w:bCs/>
                <w:color w:val="000000"/>
                <w:sz w:val="24"/>
                <w:szCs w:val="24"/>
              </w:rPr>
            </w:pPr>
            <w:r w:rsidRPr="00725A45">
              <w:rPr>
                <w:rFonts w:ascii="Times New Roman" w:hAnsi="Times New Roman"/>
                <w:b/>
                <w:bCs/>
                <w:color w:val="000000"/>
                <w:sz w:val="24"/>
                <w:szCs w:val="24"/>
              </w:rPr>
              <w:t>№</w:t>
            </w:r>
          </w:p>
        </w:tc>
        <w:tc>
          <w:tcPr>
            <w:tcW w:w="133" w:type="dxa"/>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число</w:t>
            </w:r>
          </w:p>
        </w:tc>
        <w:tc>
          <w:tcPr>
            <w:tcW w:w="8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месяц</w:t>
            </w:r>
          </w:p>
        </w:tc>
        <w:tc>
          <w:tcPr>
            <w:tcW w:w="8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год</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Наименование прибора:</w:t>
            </w: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Заводской номер:</w:t>
            </w: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Заказчик (собственник):</w:t>
            </w: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9400" w:type="dxa"/>
            <w:gridSpan w:val="8"/>
            <w:vAlign w:val="center"/>
            <w:hideMark/>
          </w:tcPr>
          <w:p w:rsidR="006413BD" w:rsidRPr="00725A45" w:rsidRDefault="006413BD" w:rsidP="0024343B">
            <w:pPr>
              <w:spacing w:after="0" w:line="240" w:lineRule="auto"/>
              <w:jc w:val="center"/>
              <w:rPr>
                <w:rFonts w:ascii="Times New Roman" w:hAnsi="Times New Roman"/>
                <w:b/>
                <w:bCs/>
                <w:color w:val="000000"/>
                <w:sz w:val="24"/>
                <w:szCs w:val="24"/>
              </w:rPr>
            </w:pPr>
            <w:r w:rsidRPr="00725A45">
              <w:rPr>
                <w:rFonts w:ascii="Times New Roman" w:hAnsi="Times New Roman"/>
                <w:b/>
                <w:bCs/>
                <w:color w:val="000000"/>
                <w:sz w:val="24"/>
                <w:szCs w:val="24"/>
              </w:rPr>
              <w:t>Указанный прибор прошел процедуру тестирования и на основании результатов тестирования признан непригодным к использованию.</w:t>
            </w: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Причина непригодности</w:t>
            </w: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5419" w:type="dxa"/>
            <w:gridSpan w:val="7"/>
            <w:tcBorders>
              <w:top w:val="nil"/>
              <w:left w:val="nil"/>
              <w:bottom w:val="double" w:sz="6" w:space="0" w:color="auto"/>
              <w:right w:val="nil"/>
            </w:tcBorders>
            <w:noWrap/>
            <w:vAlign w:val="bottom"/>
            <w:hideMark/>
          </w:tcPr>
          <w:p w:rsidR="006413BD" w:rsidRPr="00725A45" w:rsidRDefault="006413BD" w:rsidP="0024343B">
            <w:pPr>
              <w:spacing w:after="0" w:line="240" w:lineRule="auto"/>
              <w:rPr>
                <w:rFonts w:ascii="Times New Roman" w:hAnsi="Times New Roman"/>
                <w:color w:val="000000"/>
                <w:sz w:val="24"/>
                <w:szCs w:val="24"/>
              </w:rPr>
            </w:pPr>
            <w:r w:rsidRPr="00725A45">
              <w:rPr>
                <w:rFonts w:ascii="Times New Roman" w:hAnsi="Times New Roman"/>
                <w:color w:val="000000"/>
                <w:sz w:val="24"/>
                <w:szCs w:val="24"/>
              </w:rPr>
              <w:t> </w:t>
            </w:r>
          </w:p>
        </w:tc>
      </w:tr>
      <w:tr w:rsidR="006413BD" w:rsidRPr="00725A45" w:rsidTr="0024343B">
        <w:trPr>
          <w:trHeight w:val="20"/>
        </w:trPr>
        <w:tc>
          <w:tcPr>
            <w:tcW w:w="3981" w:type="dxa"/>
            <w:noWrap/>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39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133"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noWrap/>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Представитель Исполнителя</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tcBorders>
              <w:top w:val="nil"/>
              <w:left w:val="nil"/>
              <w:bottom w:val="double" w:sz="6" w:space="0" w:color="auto"/>
              <w:right w:val="nil"/>
            </w:tcBorders>
            <w:noWrap/>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подпись</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tcBorders>
              <w:top w:val="nil"/>
              <w:left w:val="nil"/>
              <w:bottom w:val="double" w:sz="6" w:space="0" w:color="auto"/>
              <w:right w:val="nil"/>
            </w:tcBorders>
            <w:noWrap/>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ФИО</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tcBorders>
              <w:top w:val="nil"/>
              <w:left w:val="nil"/>
              <w:bottom w:val="double" w:sz="6" w:space="0" w:color="auto"/>
              <w:right w:val="nil"/>
            </w:tcBorders>
            <w:noWrap/>
            <w:vAlign w:val="center"/>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 </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r w:rsidR="006413BD" w:rsidRPr="00725A45" w:rsidTr="0024343B">
        <w:trPr>
          <w:trHeight w:val="20"/>
        </w:trPr>
        <w:tc>
          <w:tcPr>
            <w:tcW w:w="4114" w:type="dxa"/>
            <w:gridSpan w:val="2"/>
            <w:noWrap/>
            <w:hideMark/>
          </w:tcPr>
          <w:p w:rsidR="006413BD" w:rsidRPr="00725A45" w:rsidRDefault="006413BD" w:rsidP="0024343B">
            <w:pPr>
              <w:spacing w:after="0" w:line="240" w:lineRule="auto"/>
              <w:jc w:val="center"/>
              <w:rPr>
                <w:rFonts w:ascii="Times New Roman" w:hAnsi="Times New Roman"/>
                <w:color w:val="000000"/>
                <w:sz w:val="24"/>
                <w:szCs w:val="24"/>
              </w:rPr>
            </w:pPr>
            <w:r w:rsidRPr="00725A45">
              <w:rPr>
                <w:rFonts w:ascii="Times New Roman" w:hAnsi="Times New Roman"/>
                <w:color w:val="000000"/>
                <w:sz w:val="24"/>
                <w:szCs w:val="24"/>
              </w:rPr>
              <w:t>должность</w:t>
            </w: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c>
          <w:tcPr>
            <w:tcW w:w="881" w:type="dxa"/>
            <w:noWrap/>
            <w:vAlign w:val="bottom"/>
            <w:hideMark/>
          </w:tcPr>
          <w:p w:rsidR="006413BD" w:rsidRPr="00725A45" w:rsidRDefault="006413BD" w:rsidP="0024343B">
            <w:pPr>
              <w:spacing w:after="0" w:line="240" w:lineRule="auto"/>
              <w:ind w:firstLine="397"/>
              <w:jc w:val="both"/>
              <w:rPr>
                <w:rFonts w:ascii="Times New Roman" w:hAnsi="Times New Roman"/>
                <w:sz w:val="24"/>
                <w:szCs w:val="24"/>
              </w:rPr>
            </w:pPr>
          </w:p>
        </w:tc>
      </w:tr>
    </w:tbl>
    <w:p w:rsidR="006413BD" w:rsidRPr="00725A45" w:rsidRDefault="006413BD" w:rsidP="006413BD">
      <w:pPr>
        <w:rPr>
          <w:rFonts w:ascii="Times New Roman" w:hAnsi="Times New Roman"/>
          <w:sz w:val="24"/>
          <w:szCs w:val="24"/>
        </w:rPr>
        <w:sectPr w:rsidR="006413BD" w:rsidRPr="00725A45">
          <w:pgSz w:w="11906" w:h="16838"/>
          <w:pgMar w:top="993" w:right="284" w:bottom="536" w:left="993" w:header="708" w:footer="3" w:gutter="0"/>
          <w:cols w:space="720"/>
        </w:sectPr>
      </w:pPr>
    </w:p>
    <w:tbl>
      <w:tblPr>
        <w:tblW w:w="9400" w:type="dxa"/>
        <w:tblInd w:w="93" w:type="dxa"/>
        <w:tblLook w:val="04A0" w:firstRow="1" w:lastRow="0" w:firstColumn="1" w:lastColumn="0" w:noHBand="0" w:noVBand="1"/>
      </w:tblPr>
      <w:tblGrid>
        <w:gridCol w:w="4125"/>
        <w:gridCol w:w="276"/>
        <w:gridCol w:w="847"/>
        <w:gridCol w:w="846"/>
        <w:gridCol w:w="846"/>
        <w:gridCol w:w="846"/>
        <w:gridCol w:w="846"/>
        <w:gridCol w:w="846"/>
      </w:tblGrid>
      <w:tr w:rsidR="006413BD" w:rsidRPr="008E3685" w:rsidTr="0024343B">
        <w:trPr>
          <w:trHeight w:val="20"/>
        </w:trPr>
        <w:tc>
          <w:tcPr>
            <w:tcW w:w="9400" w:type="dxa"/>
            <w:gridSpan w:val="8"/>
            <w:vAlign w:val="center"/>
            <w:hideMark/>
          </w:tcPr>
          <w:p w:rsidR="006413BD" w:rsidRPr="008E3685" w:rsidRDefault="006413BD" w:rsidP="0024343B">
            <w:pPr>
              <w:spacing w:after="0" w:line="240" w:lineRule="auto"/>
              <w:jc w:val="right"/>
              <w:rPr>
                <w:rFonts w:ascii="Times New Roman" w:hAnsi="Times New Roman"/>
                <w:color w:val="000000"/>
                <w:sz w:val="24"/>
                <w:szCs w:val="24"/>
              </w:rPr>
            </w:pPr>
            <w:r w:rsidRPr="008E3685">
              <w:rPr>
                <w:rStyle w:val="FontStyle31"/>
                <w:sz w:val="24"/>
                <w:szCs w:val="24"/>
              </w:rPr>
              <w:lastRenderedPageBreak/>
              <w:t>П</w:t>
            </w:r>
            <w:r w:rsidRPr="008E3685">
              <w:rPr>
                <w:rFonts w:ascii="Times New Roman" w:hAnsi="Times New Roman"/>
                <w:b/>
                <w:spacing w:val="-3"/>
              </w:rPr>
              <w:t>риложение № 4 к</w:t>
            </w:r>
            <w:r w:rsidRPr="008E3685">
              <w:rPr>
                <w:rFonts w:ascii="Times New Roman" w:hAnsi="Times New Roman"/>
                <w:b/>
                <w:spacing w:val="-4"/>
              </w:rPr>
              <w:t xml:space="preserve"> Договору </w:t>
            </w:r>
            <w:r w:rsidRPr="00D75065">
              <w:rPr>
                <w:rFonts w:ascii="Times New Roman" w:hAnsi="Times New Roman"/>
                <w:b/>
                <w:spacing w:val="-4"/>
              </w:rPr>
              <w:t>№ 14-20-ЕП от «10» июня 2020</w:t>
            </w:r>
            <w:r w:rsidRPr="008E3685">
              <w:rPr>
                <w:rFonts w:ascii="Times New Roman" w:hAnsi="Times New Roman"/>
                <w:b/>
                <w:spacing w:val="-4"/>
              </w:rPr>
              <w:t xml:space="preserve"> г.</w:t>
            </w:r>
            <w:r w:rsidRPr="008E3685">
              <w:rPr>
                <w:rFonts w:ascii="Times New Roman" w:hAnsi="Times New Roman"/>
                <w:color w:val="000000"/>
                <w:sz w:val="24"/>
                <w:szCs w:val="24"/>
              </w:rPr>
              <w:t xml:space="preserve"> </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9400" w:type="dxa"/>
            <w:gridSpan w:val="8"/>
            <w:noWrap/>
            <w:vAlign w:val="bottom"/>
          </w:tcPr>
          <w:p w:rsidR="006413BD" w:rsidRPr="008E3685" w:rsidRDefault="006413BD" w:rsidP="0024343B">
            <w:pPr>
              <w:spacing w:after="0" w:line="240" w:lineRule="auto"/>
              <w:jc w:val="right"/>
              <w:rPr>
                <w:rFonts w:ascii="Times New Roman" w:hAnsi="Times New Roman"/>
                <w:b/>
                <w:bCs/>
                <w:color w:val="000000"/>
                <w:sz w:val="24"/>
                <w:szCs w:val="24"/>
              </w:rPr>
            </w:pPr>
            <w:r w:rsidRPr="008E3685">
              <w:rPr>
                <w:rFonts w:ascii="Times New Roman" w:hAnsi="Times New Roman"/>
                <w:b/>
                <w:bCs/>
                <w:color w:val="000000"/>
                <w:sz w:val="24"/>
                <w:szCs w:val="24"/>
              </w:rPr>
              <w:t>ФОРМА</w:t>
            </w:r>
          </w:p>
          <w:p w:rsidR="006413BD" w:rsidRPr="008E3685" w:rsidRDefault="006413BD" w:rsidP="0024343B">
            <w:pPr>
              <w:spacing w:after="0" w:line="240" w:lineRule="auto"/>
              <w:jc w:val="center"/>
              <w:rPr>
                <w:rFonts w:ascii="Times New Roman" w:hAnsi="Times New Roman"/>
                <w:b/>
                <w:bCs/>
                <w:color w:val="000000"/>
                <w:sz w:val="24"/>
                <w:szCs w:val="24"/>
              </w:rPr>
            </w:pPr>
            <w:r w:rsidRPr="008E3685">
              <w:rPr>
                <w:rFonts w:ascii="Times New Roman" w:hAnsi="Times New Roman"/>
                <w:b/>
                <w:bCs/>
                <w:color w:val="000000"/>
                <w:sz w:val="24"/>
                <w:szCs w:val="24"/>
              </w:rPr>
              <w:t>Акт</w:t>
            </w:r>
          </w:p>
        </w:tc>
      </w:tr>
      <w:tr w:rsidR="006413BD" w:rsidRPr="008E3685" w:rsidTr="0024343B">
        <w:trPr>
          <w:trHeight w:val="20"/>
        </w:trPr>
        <w:tc>
          <w:tcPr>
            <w:tcW w:w="9400" w:type="dxa"/>
            <w:gridSpan w:val="8"/>
            <w:noWrap/>
            <w:vAlign w:val="bottom"/>
            <w:hideMark/>
          </w:tcPr>
          <w:p w:rsidR="006413BD" w:rsidRPr="008E3685" w:rsidRDefault="006413BD" w:rsidP="0024343B">
            <w:pPr>
              <w:spacing w:after="0" w:line="240" w:lineRule="auto"/>
              <w:jc w:val="center"/>
              <w:rPr>
                <w:rFonts w:ascii="Times New Roman" w:hAnsi="Times New Roman"/>
                <w:b/>
                <w:bCs/>
                <w:color w:val="000000"/>
                <w:sz w:val="24"/>
                <w:szCs w:val="24"/>
              </w:rPr>
            </w:pPr>
            <w:r w:rsidRPr="008E3685">
              <w:rPr>
                <w:rFonts w:ascii="Times New Roman" w:hAnsi="Times New Roman"/>
                <w:b/>
                <w:bCs/>
                <w:color w:val="000000"/>
                <w:sz w:val="24"/>
                <w:szCs w:val="24"/>
              </w:rPr>
              <w:t>о необходимости ремонта (дополнительных работ)</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jc w:val="right"/>
              <w:rPr>
                <w:rFonts w:ascii="Times New Roman" w:hAnsi="Times New Roman"/>
                <w:b/>
                <w:bCs/>
                <w:color w:val="000000"/>
                <w:sz w:val="24"/>
                <w:szCs w:val="24"/>
              </w:rPr>
            </w:pPr>
            <w:r w:rsidRPr="008E3685">
              <w:rPr>
                <w:rFonts w:ascii="Times New Roman" w:hAnsi="Times New Roman"/>
                <w:b/>
                <w:bCs/>
                <w:color w:val="000000"/>
                <w:sz w:val="24"/>
                <w:szCs w:val="24"/>
              </w:rPr>
              <w:t>№</w:t>
            </w:r>
          </w:p>
        </w:tc>
        <w:tc>
          <w:tcPr>
            <w:tcW w:w="129" w:type="dxa"/>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число</w:t>
            </w:r>
          </w:p>
        </w:tc>
        <w:tc>
          <w:tcPr>
            <w:tcW w:w="852" w:type="dxa"/>
            <w:noWrap/>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месяц</w:t>
            </w:r>
          </w:p>
        </w:tc>
        <w:tc>
          <w:tcPr>
            <w:tcW w:w="852" w:type="dxa"/>
            <w:noWrap/>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год</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Наименование прибора:</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Заводской номер:</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Заказчик (собственник):</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vMerge w:val="restart"/>
            <w:vAlign w:val="center"/>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Результат внешнего осмотра</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vMerge w:val="restart"/>
            <w:vAlign w:val="center"/>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Результат тестирования</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vMerge w:val="restart"/>
            <w:vAlign w:val="center"/>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Заключение</w:t>
            </w:r>
          </w:p>
        </w:tc>
        <w:tc>
          <w:tcPr>
            <w:tcW w:w="5241" w:type="dxa"/>
            <w:gridSpan w:val="7"/>
            <w:tcBorders>
              <w:top w:val="nil"/>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0" w:type="auto"/>
            <w:vMerge/>
            <w:vAlign w:val="center"/>
            <w:hideMark/>
          </w:tcPr>
          <w:p w:rsidR="006413BD" w:rsidRPr="008E3685" w:rsidRDefault="006413BD" w:rsidP="0024343B">
            <w:pPr>
              <w:spacing w:after="0" w:line="240" w:lineRule="auto"/>
              <w:rPr>
                <w:rFonts w:ascii="Times New Roman" w:hAnsi="Times New Roman"/>
                <w:color w:val="000000"/>
                <w:sz w:val="24"/>
                <w:szCs w:val="24"/>
              </w:rPr>
            </w:pPr>
          </w:p>
        </w:tc>
        <w:tc>
          <w:tcPr>
            <w:tcW w:w="5241" w:type="dxa"/>
            <w:gridSpan w:val="7"/>
            <w:tcBorders>
              <w:top w:val="double" w:sz="6" w:space="0" w:color="auto"/>
              <w:left w:val="nil"/>
              <w:bottom w:val="double" w:sz="6" w:space="0" w:color="auto"/>
              <w:right w:val="nil"/>
            </w:tcBorders>
            <w:noWrap/>
            <w:vAlign w:val="bottom"/>
            <w:hideMark/>
          </w:tcPr>
          <w:p w:rsidR="006413BD" w:rsidRPr="008E3685" w:rsidRDefault="006413BD" w:rsidP="0024343B">
            <w:pPr>
              <w:spacing w:after="0" w:line="240" w:lineRule="auto"/>
              <w:rPr>
                <w:rFonts w:ascii="Times New Roman" w:hAnsi="Times New Roman"/>
                <w:color w:val="000000"/>
                <w:sz w:val="24"/>
                <w:szCs w:val="24"/>
              </w:rPr>
            </w:pPr>
            <w:r w:rsidRPr="008E3685">
              <w:rPr>
                <w:rFonts w:ascii="Times New Roman" w:hAnsi="Times New Roman"/>
                <w:color w:val="000000"/>
                <w:sz w:val="24"/>
                <w:szCs w:val="24"/>
              </w:rPr>
              <w:t> </w:t>
            </w:r>
          </w:p>
        </w:tc>
      </w:tr>
      <w:tr w:rsidR="006413BD" w:rsidRPr="008E3685" w:rsidTr="0024343B">
        <w:trPr>
          <w:trHeight w:val="20"/>
        </w:trPr>
        <w:tc>
          <w:tcPr>
            <w:tcW w:w="4159" w:type="dxa"/>
            <w:noWrap/>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15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129"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noWrap/>
            <w:vAlign w:val="center"/>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Представитель Исполнителя</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tcBorders>
              <w:top w:val="nil"/>
              <w:left w:val="nil"/>
              <w:bottom w:val="double" w:sz="6" w:space="0" w:color="auto"/>
              <w:right w:val="nil"/>
            </w:tcBorders>
            <w:noWrap/>
            <w:vAlign w:val="center"/>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подпись</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tcBorders>
              <w:top w:val="nil"/>
              <w:left w:val="nil"/>
              <w:bottom w:val="double" w:sz="6" w:space="0" w:color="auto"/>
              <w:right w:val="nil"/>
            </w:tcBorders>
            <w:noWrap/>
            <w:vAlign w:val="center"/>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ФИО</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tcBorders>
              <w:top w:val="nil"/>
              <w:left w:val="nil"/>
              <w:bottom w:val="double" w:sz="6" w:space="0" w:color="auto"/>
              <w:right w:val="nil"/>
            </w:tcBorders>
            <w:noWrap/>
            <w:vAlign w:val="center"/>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 </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r w:rsidR="006413BD" w:rsidRPr="008E3685" w:rsidTr="0024343B">
        <w:trPr>
          <w:trHeight w:val="20"/>
        </w:trPr>
        <w:tc>
          <w:tcPr>
            <w:tcW w:w="4288" w:type="dxa"/>
            <w:gridSpan w:val="2"/>
            <w:noWrap/>
            <w:hideMark/>
          </w:tcPr>
          <w:p w:rsidR="006413BD" w:rsidRPr="008E3685" w:rsidRDefault="006413BD" w:rsidP="0024343B">
            <w:pPr>
              <w:spacing w:after="0" w:line="240" w:lineRule="auto"/>
              <w:jc w:val="center"/>
              <w:rPr>
                <w:rFonts w:ascii="Times New Roman" w:hAnsi="Times New Roman"/>
                <w:color w:val="000000"/>
                <w:sz w:val="24"/>
                <w:szCs w:val="24"/>
              </w:rPr>
            </w:pPr>
            <w:r w:rsidRPr="008E3685">
              <w:rPr>
                <w:rFonts w:ascii="Times New Roman" w:hAnsi="Times New Roman"/>
                <w:color w:val="000000"/>
                <w:sz w:val="24"/>
                <w:szCs w:val="24"/>
              </w:rPr>
              <w:t>должность</w:t>
            </w: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c>
          <w:tcPr>
            <w:tcW w:w="852" w:type="dxa"/>
            <w:noWrap/>
            <w:vAlign w:val="bottom"/>
            <w:hideMark/>
          </w:tcPr>
          <w:p w:rsidR="006413BD" w:rsidRPr="008E3685" w:rsidRDefault="006413BD" w:rsidP="0024343B">
            <w:pPr>
              <w:spacing w:after="0" w:line="240" w:lineRule="auto"/>
              <w:ind w:firstLine="397"/>
              <w:jc w:val="both"/>
              <w:rPr>
                <w:rFonts w:ascii="Times New Roman" w:hAnsi="Times New Roman"/>
                <w:sz w:val="24"/>
                <w:szCs w:val="24"/>
              </w:rPr>
            </w:pPr>
          </w:p>
        </w:tc>
      </w:tr>
    </w:tbl>
    <w:p w:rsidR="006413BD" w:rsidRPr="000F7692" w:rsidRDefault="006413BD" w:rsidP="006413BD">
      <w:pPr>
        <w:jc w:val="center"/>
        <w:rPr>
          <w:rFonts w:ascii="Times New Roman" w:hAnsi="Times New Roman"/>
        </w:rPr>
      </w:pPr>
    </w:p>
    <w:p w:rsidR="00A1313A" w:rsidRDefault="00A1313A" w:rsidP="006413BD">
      <w:pPr>
        <w:shd w:val="clear" w:color="auto" w:fill="FFFFFF"/>
        <w:ind w:firstLine="714"/>
        <w:jc w:val="both"/>
      </w:pPr>
    </w:p>
    <w:sectPr w:rsidR="00A13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C0F" w:rsidRDefault="008F1C0F" w:rsidP="006A191F">
    <w:pPr>
      <w:pStyle w:val="afe"/>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8F1C0F" w:rsidRDefault="008F1C0F" w:rsidP="006A191F">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C0F" w:rsidRDefault="008F1C0F" w:rsidP="006A191F">
    <w:pPr>
      <w:pStyle w:val="af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43B" w:rsidRDefault="0024343B" w:rsidP="0024343B">
    <w:pPr>
      <w:pStyle w:val="afe"/>
      <w:framePr w:wrap="around" w:vAnchor="text" w:hAnchor="margin" w:xAlign="right" w:y="1"/>
      <w:rPr>
        <w:rStyle w:val="aff3"/>
      </w:rPr>
    </w:pPr>
    <w:r>
      <w:rPr>
        <w:rStyle w:val="aff3"/>
      </w:rPr>
      <w:fldChar w:fldCharType="begin"/>
    </w:r>
    <w:r>
      <w:rPr>
        <w:rStyle w:val="aff3"/>
      </w:rPr>
      <w:instrText xml:space="preserve">PAGE  </w:instrText>
    </w:r>
    <w:r w:rsidR="008F1C0F">
      <w:rPr>
        <w:rStyle w:val="aff3"/>
      </w:rPr>
      <w:fldChar w:fldCharType="separate"/>
    </w:r>
    <w:r w:rsidR="008F1C0F">
      <w:rPr>
        <w:rStyle w:val="aff3"/>
        <w:noProof/>
      </w:rPr>
      <w:t>1</w:t>
    </w:r>
    <w:r>
      <w:rPr>
        <w:rStyle w:val="aff3"/>
      </w:rPr>
      <w:fldChar w:fldCharType="end"/>
    </w:r>
  </w:p>
  <w:p w:rsidR="0024343B" w:rsidRDefault="0024343B" w:rsidP="0024343B">
    <w:pPr>
      <w:pStyle w:val="af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43B" w:rsidRDefault="0024343B" w:rsidP="0024343B">
    <w:pPr>
      <w:pStyle w:val="af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FB54D8"/>
    <w:multiLevelType w:val="hybridMultilevel"/>
    <w:tmpl w:val="556A2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1E2930"/>
    <w:multiLevelType w:val="hybridMultilevel"/>
    <w:tmpl w:val="0AAEF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2577A8"/>
    <w:multiLevelType w:val="multilevel"/>
    <w:tmpl w:val="85045A4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01644E9"/>
    <w:multiLevelType w:val="multilevel"/>
    <w:tmpl w:val="6D8628DA"/>
    <w:lvl w:ilvl="0">
      <w:start w:val="1"/>
      <w:numFmt w:val="decimal"/>
      <w:lvlText w:val="%1."/>
      <w:lvlJc w:val="left"/>
      <w:pPr>
        <w:ind w:left="720" w:hanging="360"/>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19E05E0A"/>
    <w:multiLevelType w:val="singleLevel"/>
    <w:tmpl w:val="0570E122"/>
    <w:lvl w:ilvl="0">
      <w:start w:val="1"/>
      <w:numFmt w:val="decimal"/>
      <w:lvlText w:val="5.%1."/>
      <w:legacy w:legacy="1" w:legacySpace="0" w:legacyIndent="350"/>
      <w:lvlJc w:val="left"/>
      <w:pPr>
        <w:ind w:left="0" w:firstLine="0"/>
      </w:pPr>
      <w:rPr>
        <w:rFonts w:ascii="Times New Roman" w:hAnsi="Times New Roman" w:cs="Times New Roman" w:hint="default"/>
      </w:rPr>
    </w:lvl>
  </w:abstractNum>
  <w:abstractNum w:abstractNumId="7">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233347D"/>
    <w:multiLevelType w:val="singleLevel"/>
    <w:tmpl w:val="B448D204"/>
    <w:lvl w:ilvl="0">
      <w:start w:val="1"/>
      <w:numFmt w:val="decimal"/>
      <w:lvlText w:val="8.%1."/>
      <w:legacy w:legacy="1" w:legacySpace="0" w:legacyIndent="360"/>
      <w:lvlJc w:val="left"/>
      <w:pPr>
        <w:ind w:left="0" w:firstLine="0"/>
      </w:pPr>
      <w:rPr>
        <w:rFonts w:ascii="Times New Roman" w:hAnsi="Times New Roman" w:cs="Times New Roman"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3E23547"/>
    <w:multiLevelType w:val="multilevel"/>
    <w:tmpl w:val="4E8223F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56A5FCE"/>
    <w:multiLevelType w:val="multilevel"/>
    <w:tmpl w:val="0EB0DF1E"/>
    <w:lvl w:ilvl="0">
      <w:start w:val="1"/>
      <w:numFmt w:val="decimal"/>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3">
    <w:nsid w:val="3AAB66FC"/>
    <w:multiLevelType w:val="singleLevel"/>
    <w:tmpl w:val="33F46FD0"/>
    <w:lvl w:ilvl="0">
      <w:start w:val="1"/>
      <w:numFmt w:val="decimal"/>
      <w:lvlText w:val="2.2.%1."/>
      <w:legacy w:legacy="1" w:legacySpace="0" w:legacyIndent="518"/>
      <w:lvlJc w:val="left"/>
      <w:pPr>
        <w:ind w:left="0" w:firstLine="0"/>
      </w:pPr>
      <w:rPr>
        <w:rFonts w:ascii="Times New Roman" w:hAnsi="Times New Roman" w:cs="Times New Roman" w:hint="default"/>
      </w:rPr>
    </w:lvl>
  </w:abstractNum>
  <w:abstractNum w:abstractNumId="14">
    <w:nsid w:val="3B4E56DF"/>
    <w:multiLevelType w:val="singleLevel"/>
    <w:tmpl w:val="FE9E9BC2"/>
    <w:lvl w:ilvl="0">
      <w:start w:val="1"/>
      <w:numFmt w:val="decimal"/>
      <w:lvlText w:val="6.%1."/>
      <w:legacy w:legacy="1" w:legacySpace="0" w:legacyIndent="365"/>
      <w:lvlJc w:val="left"/>
      <w:pPr>
        <w:ind w:left="9356" w:firstLine="0"/>
      </w:pPr>
      <w:rPr>
        <w:rFonts w:ascii="Times New Roman" w:hAnsi="Times New Roman" w:cs="Times New Roman" w:hint="default"/>
      </w:rPr>
    </w:lvl>
  </w:abstractNum>
  <w:abstractNum w:abstractNumId="15">
    <w:nsid w:val="3C792207"/>
    <w:multiLevelType w:val="singleLevel"/>
    <w:tmpl w:val="571884B2"/>
    <w:lvl w:ilvl="0">
      <w:start w:val="1"/>
      <w:numFmt w:val="decimal"/>
      <w:lvlText w:val="4.%1."/>
      <w:legacy w:legacy="1" w:legacySpace="0" w:legacyIndent="355"/>
      <w:lvlJc w:val="left"/>
      <w:pPr>
        <w:ind w:left="0" w:firstLine="0"/>
      </w:pPr>
      <w:rPr>
        <w:rFonts w:ascii="Times New Roman" w:hAnsi="Times New Roman" w:cs="Times New Roman" w:hint="default"/>
      </w:rPr>
    </w:lvl>
  </w:abstractNum>
  <w:abstractNum w:abstractNumId="16">
    <w:nsid w:val="3C7C2B96"/>
    <w:multiLevelType w:val="hybridMultilevel"/>
    <w:tmpl w:val="096E1C8A"/>
    <w:lvl w:ilvl="0" w:tplc="D342241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41EC479D"/>
    <w:multiLevelType w:val="multilevel"/>
    <w:tmpl w:val="57862C4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55F0679"/>
    <w:multiLevelType w:val="hybridMultilevel"/>
    <w:tmpl w:val="630C2DC2"/>
    <w:lvl w:ilvl="0" w:tplc="4EA80BF0">
      <w:start w:val="6"/>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78A395C"/>
    <w:multiLevelType w:val="multilevel"/>
    <w:tmpl w:val="8E6C6CFE"/>
    <w:lvl w:ilvl="0">
      <w:start w:val="1"/>
      <w:numFmt w:val="decimal"/>
      <w:pStyle w:val="1"/>
      <w:lvlText w:val="%1."/>
      <w:lvlJc w:val="left"/>
      <w:pPr>
        <w:tabs>
          <w:tab w:val="num" w:pos="1134"/>
        </w:tabs>
        <w:ind w:left="1134" w:hanging="1134"/>
      </w:pPr>
      <w:rPr>
        <w:rFonts w:cs="Times New Roman"/>
      </w:rPr>
    </w:lvl>
    <w:lvl w:ilvl="1">
      <w:start w:val="1"/>
      <w:numFmt w:val="decimal"/>
      <w:pStyle w:val="2"/>
      <w:lvlText w:val="%1.%2"/>
      <w:lvlJc w:val="left"/>
      <w:pPr>
        <w:tabs>
          <w:tab w:val="num" w:pos="2411"/>
        </w:tabs>
        <w:ind w:left="2411"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1">
    <w:nsid w:val="528044F3"/>
    <w:multiLevelType w:val="hybridMultilevel"/>
    <w:tmpl w:val="8D243E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E414E1"/>
    <w:multiLevelType w:val="hybridMultilevel"/>
    <w:tmpl w:val="FBEC46A8"/>
    <w:lvl w:ilvl="0" w:tplc="489CE912">
      <w:start w:val="9"/>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4">
    <w:nsid w:val="625D4664"/>
    <w:multiLevelType w:val="multilevel"/>
    <w:tmpl w:val="851C2892"/>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6DE2879"/>
    <w:multiLevelType w:val="multilevel"/>
    <w:tmpl w:val="ACB8B8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8">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9">
    <w:nsid w:val="72033037"/>
    <w:multiLevelType w:val="singleLevel"/>
    <w:tmpl w:val="DCEAB102"/>
    <w:lvl w:ilvl="0">
      <w:start w:val="1"/>
      <w:numFmt w:val="decimal"/>
      <w:lvlText w:val="7.%1."/>
      <w:legacy w:legacy="1" w:legacySpace="0" w:legacyIndent="389"/>
      <w:lvlJc w:val="left"/>
      <w:pPr>
        <w:ind w:left="0" w:firstLine="0"/>
      </w:pPr>
      <w:rPr>
        <w:rFonts w:ascii="Times New Roman" w:hAnsi="Times New Roman" w:cs="Times New Roman" w:hint="default"/>
      </w:rPr>
    </w:lvl>
  </w:abstractNum>
  <w:abstractNum w:abstractNumId="30">
    <w:nsid w:val="78AE0BC8"/>
    <w:multiLevelType w:val="multilevel"/>
    <w:tmpl w:val="C26E6C2C"/>
    <w:lvl w:ilvl="0">
      <w:start w:val="1"/>
      <w:numFmt w:val="decimal"/>
      <w:lvlText w:val="%1."/>
      <w:lvlJc w:val="left"/>
      <w:pPr>
        <w:ind w:left="0" w:firstLine="0"/>
      </w:pPr>
      <w:rPr>
        <w:b w:val="0"/>
        <w:i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4">
    <w:abstractNumId w:val="2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0"/>
  </w:num>
  <w:num w:numId="16">
    <w:abstractNumId w:val="26"/>
  </w:num>
  <w:num w:numId="17">
    <w:abstractNumId w:val="24"/>
  </w:num>
  <w:num w:numId="18">
    <w:abstractNumId w:val="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19"/>
  </w:num>
  <w:num w:numId="26">
    <w:abstractNumId w:val="22"/>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3"/>
    <w:lvlOverride w:ilvl="0">
      <w:startOverride w:val="1"/>
    </w:lvlOverride>
  </w:num>
  <w:num w:numId="35">
    <w:abstractNumId w:val="15"/>
  </w:num>
  <w:num w:numId="36">
    <w:abstractNumId w:val="15"/>
    <w:lvlOverride w:ilvl="0">
      <w:startOverride w:val="1"/>
    </w:lvlOverride>
  </w:num>
  <w:num w:numId="37">
    <w:abstractNumId w:val="6"/>
  </w:num>
  <w:num w:numId="38">
    <w:abstractNumId w:val="6"/>
    <w:lvlOverride w:ilvl="0">
      <w:startOverride w:val="1"/>
    </w:lvlOverride>
  </w:num>
  <w:num w:numId="39">
    <w:abstractNumId w:val="14"/>
  </w:num>
  <w:num w:numId="40">
    <w:abstractNumId w:val="14"/>
    <w:lvlOverride w:ilvl="0">
      <w:startOverride w:val="1"/>
    </w:lvlOverride>
  </w:num>
  <w:num w:numId="41">
    <w:abstractNumId w:val="29"/>
  </w:num>
  <w:num w:numId="42">
    <w:abstractNumId w:val="29"/>
    <w:lvlOverride w:ilvl="0">
      <w:startOverride w:val="1"/>
    </w:lvlOverride>
  </w:num>
  <w:num w:numId="43">
    <w:abstractNumId w:val="8"/>
  </w:num>
  <w:num w:numId="4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5B"/>
    <w:rsid w:val="000E12C7"/>
    <w:rsid w:val="0024343B"/>
    <w:rsid w:val="00257344"/>
    <w:rsid w:val="00436F18"/>
    <w:rsid w:val="006413BD"/>
    <w:rsid w:val="008F1C0F"/>
    <w:rsid w:val="00A1313A"/>
    <w:rsid w:val="00A66C2C"/>
    <w:rsid w:val="00C77FAF"/>
    <w:rsid w:val="00FE6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FAF"/>
    <w:rPr>
      <w:rFonts w:eastAsiaTheme="minorEastAsia"/>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Глава"/>
    <w:basedOn w:val="a"/>
    <w:next w:val="a"/>
    <w:link w:val="10"/>
    <w:uiPriority w:val="9"/>
    <w:qFormat/>
    <w:rsid w:val="006413BD"/>
    <w:pPr>
      <w:keepNext/>
      <w:numPr>
        <w:numId w:val="5"/>
      </w:numPr>
      <w:spacing w:after="0" w:line="240" w:lineRule="auto"/>
      <w:jc w:val="right"/>
      <w:outlineLvl w:val="0"/>
    </w:pPr>
    <w:rPr>
      <w:rFonts w:ascii="Times New Roman" w:eastAsia="Times New Roman" w:hAnsi="Times New Roman" w:cs="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qFormat/>
    <w:rsid w:val="006413BD"/>
    <w:pPr>
      <w:keepNext/>
      <w:numPr>
        <w:ilvl w:val="1"/>
        <w:numId w:val="5"/>
      </w:numPr>
      <w:spacing w:before="240" w:after="60" w:line="240" w:lineRule="auto"/>
      <w:outlineLvl w:val="1"/>
    </w:pPr>
    <w:rPr>
      <w:rFonts w:ascii="Arial" w:eastAsia="Times New Roman" w:hAnsi="Arial" w:cs="Times New Roman"/>
      <w:b/>
      <w:bCs/>
      <w:i/>
      <w:iCs/>
      <w:sz w:val="28"/>
      <w:szCs w:val="28"/>
    </w:rPr>
  </w:style>
  <w:style w:type="paragraph" w:styleId="3">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
    <w:basedOn w:val="a"/>
    <w:next w:val="a"/>
    <w:link w:val="30"/>
    <w:uiPriority w:val="9"/>
    <w:semiHidden/>
    <w:unhideWhenUsed/>
    <w:qFormat/>
    <w:rsid w:val="006413BD"/>
    <w:pPr>
      <w:keepNext/>
      <w:spacing w:before="240" w:after="60" w:line="240" w:lineRule="auto"/>
      <w:ind w:firstLine="397"/>
      <w:jc w:val="both"/>
      <w:outlineLvl w:val="2"/>
    </w:pPr>
    <w:rPr>
      <w:rFonts w:asciiTheme="majorHAnsi" w:eastAsiaTheme="majorEastAsia" w:hAnsiTheme="majorHAnsi" w:cstheme="majorBidi"/>
      <w:sz w:val="26"/>
      <w:szCs w:val="26"/>
    </w:rPr>
  </w:style>
  <w:style w:type="paragraph" w:styleId="4">
    <w:name w:val="heading 4"/>
    <w:aliases w:val="Заголовок 4 (Приложение),Параграф,Sub-Minor,????????? 4 (??????????)"/>
    <w:basedOn w:val="a"/>
    <w:next w:val="a"/>
    <w:link w:val="40"/>
    <w:uiPriority w:val="9"/>
    <w:semiHidden/>
    <w:unhideWhenUsed/>
    <w:qFormat/>
    <w:rsid w:val="006413BD"/>
    <w:pPr>
      <w:keepNext/>
      <w:spacing w:before="240" w:after="60" w:line="240" w:lineRule="auto"/>
      <w:ind w:firstLine="397"/>
      <w:jc w:val="both"/>
      <w:outlineLvl w:val="3"/>
    </w:pPr>
    <w:rPr>
      <w:sz w:val="28"/>
      <w:szCs w:val="28"/>
    </w:rPr>
  </w:style>
  <w:style w:type="paragraph" w:styleId="5">
    <w:name w:val="heading 5"/>
    <w:basedOn w:val="a"/>
    <w:next w:val="a"/>
    <w:link w:val="50"/>
    <w:uiPriority w:val="9"/>
    <w:semiHidden/>
    <w:unhideWhenUsed/>
    <w:qFormat/>
    <w:rsid w:val="006413BD"/>
    <w:pPr>
      <w:spacing w:before="240" w:after="60" w:line="240" w:lineRule="auto"/>
      <w:ind w:firstLine="397"/>
      <w:jc w:val="both"/>
      <w:outlineLvl w:val="4"/>
    </w:pPr>
    <w:rPr>
      <w:b/>
      <w:bCs/>
      <w:i/>
      <w:iCs/>
      <w:sz w:val="26"/>
      <w:szCs w:val="26"/>
    </w:rPr>
  </w:style>
  <w:style w:type="paragraph" w:styleId="6">
    <w:name w:val="heading 6"/>
    <w:basedOn w:val="a"/>
    <w:next w:val="a"/>
    <w:link w:val="60"/>
    <w:uiPriority w:val="9"/>
    <w:semiHidden/>
    <w:unhideWhenUsed/>
    <w:qFormat/>
    <w:rsid w:val="006413BD"/>
    <w:pPr>
      <w:spacing w:before="240" w:after="60" w:line="240" w:lineRule="auto"/>
      <w:ind w:firstLine="397"/>
      <w:jc w:val="both"/>
      <w:outlineLvl w:val="5"/>
    </w:pPr>
    <w:rPr>
      <w:b/>
      <w:bCs/>
    </w:rPr>
  </w:style>
  <w:style w:type="paragraph" w:styleId="7">
    <w:name w:val="heading 7"/>
    <w:basedOn w:val="a"/>
    <w:next w:val="a"/>
    <w:link w:val="70"/>
    <w:uiPriority w:val="9"/>
    <w:semiHidden/>
    <w:unhideWhenUsed/>
    <w:qFormat/>
    <w:rsid w:val="006413BD"/>
    <w:pPr>
      <w:spacing w:before="240" w:after="60" w:line="240" w:lineRule="auto"/>
      <w:ind w:firstLine="397"/>
      <w:jc w:val="both"/>
      <w:outlineLvl w:val="6"/>
    </w:pPr>
    <w:rPr>
      <w:sz w:val="24"/>
      <w:szCs w:val="24"/>
    </w:rPr>
  </w:style>
  <w:style w:type="paragraph" w:styleId="8">
    <w:name w:val="heading 8"/>
    <w:basedOn w:val="a"/>
    <w:next w:val="a"/>
    <w:link w:val="80"/>
    <w:uiPriority w:val="9"/>
    <w:semiHidden/>
    <w:unhideWhenUsed/>
    <w:qFormat/>
    <w:rsid w:val="006413BD"/>
    <w:pPr>
      <w:spacing w:before="240" w:after="60" w:line="240" w:lineRule="auto"/>
      <w:ind w:firstLine="397"/>
      <w:jc w:val="both"/>
      <w:outlineLvl w:val="7"/>
    </w:pPr>
    <w:rPr>
      <w:i/>
      <w:iCs/>
      <w:sz w:val="24"/>
      <w:szCs w:val="24"/>
    </w:rPr>
  </w:style>
  <w:style w:type="paragraph" w:styleId="9">
    <w:name w:val="heading 9"/>
    <w:basedOn w:val="a"/>
    <w:next w:val="a"/>
    <w:link w:val="90"/>
    <w:uiPriority w:val="9"/>
    <w:semiHidden/>
    <w:unhideWhenUsed/>
    <w:qFormat/>
    <w:rsid w:val="006413BD"/>
    <w:pPr>
      <w:spacing w:before="240" w:after="60" w:line="240" w:lineRule="auto"/>
      <w:ind w:firstLine="397"/>
      <w:jc w:val="both"/>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C77FAF"/>
    <w:pPr>
      <w:tabs>
        <w:tab w:val="left" w:pos="709"/>
      </w:tabs>
      <w:suppressAutoHyphens/>
      <w:spacing w:line="276" w:lineRule="atLeast"/>
    </w:pPr>
    <w:rPr>
      <w:rFonts w:ascii="Calibri" w:eastAsia="Times New Roman" w:hAnsi="Calibri" w:cs="Times New Roman"/>
      <w:lang w:eastAsia="ru-RU"/>
    </w:rPr>
  </w:style>
  <w:style w:type="paragraph" w:styleId="a4">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1"/>
    <w:uiPriority w:val="99"/>
    <w:rsid w:val="00C77FAF"/>
  </w:style>
  <w:style w:type="paragraph" w:styleId="a5">
    <w:name w:val="No Spacing"/>
    <w:uiPriority w:val="1"/>
    <w:qFormat/>
    <w:rsid w:val="00C77FAF"/>
    <w:pPr>
      <w:widowControl w:val="0"/>
      <w:tabs>
        <w:tab w:val="left" w:pos="709"/>
      </w:tabs>
      <w:suppressAutoHyphens/>
    </w:pPr>
    <w:rPr>
      <w:rFonts w:ascii="Calibri" w:eastAsia="Times New Roman" w:hAnsi="Calibri" w:cs="Times New Roman"/>
      <w:sz w:val="20"/>
      <w:szCs w:val="20"/>
      <w:lang w:eastAsia="ru-RU"/>
    </w:rPr>
  </w:style>
  <w:style w:type="paragraph" w:customStyle="1" w:styleId="Style11">
    <w:name w:val="Style11"/>
    <w:basedOn w:val="a3"/>
    <w:uiPriority w:val="99"/>
    <w:rsid w:val="00C77FAF"/>
  </w:style>
  <w:style w:type="character" w:styleId="a6">
    <w:name w:val="Hyperlink"/>
    <w:basedOn w:val="a0"/>
    <w:uiPriority w:val="99"/>
    <w:unhideWhenUsed/>
    <w:rsid w:val="00C77FAF"/>
    <w:rPr>
      <w:color w:val="0000FF"/>
      <w:u w:val="single"/>
    </w:rPr>
  </w:style>
  <w:style w:type="paragraph" w:customStyle="1" w:styleId="61">
    <w:name w:val="Абзац списка6"/>
    <w:basedOn w:val="a"/>
    <w:rsid w:val="00C77FAF"/>
    <w:pPr>
      <w:ind w:left="720"/>
      <w:contextualSpacing/>
    </w:pPr>
    <w:rPr>
      <w:rFonts w:ascii="Calibri" w:eastAsia="Times New Roman" w:hAnsi="Calibri" w:cs="Times New Roman"/>
      <w:sz w:val="20"/>
      <w:szCs w:val="20"/>
    </w:rPr>
  </w:style>
  <w:style w:type="paragraph" w:customStyle="1" w:styleId="Default">
    <w:name w:val="Default"/>
    <w:rsid w:val="00C77FAF"/>
    <w:pPr>
      <w:autoSpaceDE w:val="0"/>
      <w:autoSpaceDN w:val="0"/>
      <w:adjustRightInd w:val="0"/>
      <w:spacing w:after="0" w:line="240" w:lineRule="auto"/>
    </w:pPr>
    <w:rPr>
      <w:rFonts w:ascii="Cambria" w:eastAsia="Times New Roman" w:hAnsi="Cambria" w:cs="Cambria"/>
      <w:color w:val="000000"/>
      <w:sz w:val="24"/>
      <w:szCs w:val="24"/>
      <w:lang w:eastAsia="ru-RU"/>
    </w:rPr>
  </w:style>
  <w:style w:type="character" w:customStyle="1" w:styleId="FontStyle29">
    <w:name w:val="Font Style29"/>
    <w:uiPriority w:val="99"/>
    <w:rsid w:val="00C77FAF"/>
    <w:rPr>
      <w:rFonts w:ascii="Times New Roman" w:hAnsi="Times New Roman" w:cs="Times New Roman" w:hint="default"/>
      <w:b/>
      <w:bCs/>
      <w:sz w:val="18"/>
      <w:szCs w:val="18"/>
    </w:rPr>
  </w:style>
  <w:style w:type="paragraph" w:styleId="a7">
    <w:name w:val="Balloon Text"/>
    <w:basedOn w:val="a"/>
    <w:link w:val="a8"/>
    <w:uiPriority w:val="99"/>
    <w:semiHidden/>
    <w:unhideWhenUsed/>
    <w:rsid w:val="00C77F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7FAF"/>
    <w:rPr>
      <w:rFonts w:ascii="Tahoma" w:eastAsiaTheme="minorEastAsia" w:hAnsi="Tahoma" w:cs="Tahoma"/>
      <w:sz w:val="16"/>
      <w:szCs w:val="16"/>
      <w:lang w:eastAsia="ru-RU"/>
    </w:rPr>
  </w:style>
  <w:style w:type="paragraph" w:customStyle="1" w:styleId="12">
    <w:name w:val="Обычный1"/>
    <w:uiPriority w:val="99"/>
    <w:rsid w:val="00257344"/>
    <w:pPr>
      <w:widowControl w:val="0"/>
      <w:tabs>
        <w:tab w:val="left" w:pos="709"/>
      </w:tabs>
      <w:suppressAutoHyphens/>
    </w:pPr>
    <w:rPr>
      <w:rFonts w:ascii="Calibri" w:eastAsia="Times New Roman" w:hAnsi="Calibri" w:cs="Times New Roman"/>
      <w:sz w:val="20"/>
      <w:szCs w:val="20"/>
      <w:lang w:eastAsia="ru-RU"/>
    </w:rPr>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Глава Знак"/>
    <w:basedOn w:val="a0"/>
    <w:link w:val="1"/>
    <w:uiPriority w:val="9"/>
    <w:rsid w:val="006413BD"/>
    <w:rPr>
      <w:rFonts w:ascii="Times New Roman" w:eastAsia="Times New Roman" w:hAnsi="Times New Roman" w:cs="Times New Roman"/>
      <w:iCs/>
      <w:sz w:val="24"/>
      <w:szCs w:val="24"/>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
    <w:rsid w:val="006413BD"/>
    <w:rPr>
      <w:rFonts w:ascii="Arial" w:eastAsia="Times New Roman" w:hAnsi="Arial" w:cs="Times New Roman"/>
      <w:b/>
      <w:bCs/>
      <w:i/>
      <w:iCs/>
      <w:sz w:val="28"/>
      <w:szCs w:val="28"/>
      <w:lang w:eastAsia="ru-RU"/>
    </w:rPr>
  </w:style>
  <w:style w:type="character" w:customStyle="1" w:styleId="30">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basedOn w:val="a0"/>
    <w:link w:val="3"/>
    <w:uiPriority w:val="9"/>
    <w:semiHidden/>
    <w:rsid w:val="006413BD"/>
    <w:rPr>
      <w:rFonts w:asciiTheme="majorHAnsi" w:eastAsiaTheme="majorEastAsia" w:hAnsiTheme="majorHAnsi" w:cstheme="majorBidi"/>
      <w:sz w:val="26"/>
      <w:szCs w:val="26"/>
      <w:lang w:eastAsia="ru-RU"/>
    </w:rPr>
  </w:style>
  <w:style w:type="character" w:customStyle="1" w:styleId="40">
    <w:name w:val="Заголовок 4 Знак"/>
    <w:aliases w:val="Заголовок 4 (Приложение) Знак,Параграф Знак,Sub-Minor Знак,????????? 4 (??????????) Знак"/>
    <w:basedOn w:val="a0"/>
    <w:link w:val="4"/>
    <w:uiPriority w:val="9"/>
    <w:semiHidden/>
    <w:rsid w:val="006413BD"/>
    <w:rPr>
      <w:rFonts w:eastAsiaTheme="minorEastAsia"/>
      <w:sz w:val="28"/>
      <w:szCs w:val="28"/>
      <w:lang w:eastAsia="ru-RU"/>
    </w:rPr>
  </w:style>
  <w:style w:type="character" w:customStyle="1" w:styleId="50">
    <w:name w:val="Заголовок 5 Знак"/>
    <w:basedOn w:val="a0"/>
    <w:link w:val="5"/>
    <w:uiPriority w:val="9"/>
    <w:semiHidden/>
    <w:rsid w:val="006413BD"/>
    <w:rPr>
      <w:rFonts w:eastAsiaTheme="minorEastAsia"/>
      <w:b/>
      <w:bCs/>
      <w:i/>
      <w:iCs/>
      <w:sz w:val="26"/>
      <w:szCs w:val="26"/>
      <w:lang w:eastAsia="ru-RU"/>
    </w:rPr>
  </w:style>
  <w:style w:type="character" w:customStyle="1" w:styleId="60">
    <w:name w:val="Заголовок 6 Знак"/>
    <w:basedOn w:val="a0"/>
    <w:link w:val="6"/>
    <w:uiPriority w:val="9"/>
    <w:semiHidden/>
    <w:rsid w:val="006413BD"/>
    <w:rPr>
      <w:rFonts w:eastAsiaTheme="minorEastAsia"/>
      <w:b/>
      <w:bCs/>
      <w:lang w:eastAsia="ru-RU"/>
    </w:rPr>
  </w:style>
  <w:style w:type="character" w:customStyle="1" w:styleId="70">
    <w:name w:val="Заголовок 7 Знак"/>
    <w:basedOn w:val="a0"/>
    <w:link w:val="7"/>
    <w:uiPriority w:val="9"/>
    <w:semiHidden/>
    <w:rsid w:val="006413BD"/>
    <w:rPr>
      <w:rFonts w:eastAsiaTheme="minorEastAsia"/>
      <w:sz w:val="24"/>
      <w:szCs w:val="24"/>
      <w:lang w:eastAsia="ru-RU"/>
    </w:rPr>
  </w:style>
  <w:style w:type="character" w:customStyle="1" w:styleId="80">
    <w:name w:val="Заголовок 8 Знак"/>
    <w:basedOn w:val="a0"/>
    <w:link w:val="8"/>
    <w:uiPriority w:val="9"/>
    <w:semiHidden/>
    <w:rsid w:val="006413BD"/>
    <w:rPr>
      <w:rFonts w:eastAsiaTheme="minorEastAsia"/>
      <w:i/>
      <w:iCs/>
      <w:sz w:val="24"/>
      <w:szCs w:val="24"/>
      <w:lang w:eastAsia="ru-RU"/>
    </w:rPr>
  </w:style>
  <w:style w:type="character" w:customStyle="1" w:styleId="90">
    <w:name w:val="Заголовок 9 Знак"/>
    <w:basedOn w:val="a0"/>
    <w:link w:val="9"/>
    <w:uiPriority w:val="9"/>
    <w:semiHidden/>
    <w:rsid w:val="006413BD"/>
    <w:rPr>
      <w:rFonts w:asciiTheme="majorHAnsi" w:eastAsiaTheme="majorEastAsia" w:hAnsiTheme="majorHAnsi" w:cstheme="majorBidi"/>
      <w:lang w:eastAsia="ru-RU"/>
    </w:rPr>
  </w:style>
  <w:style w:type="paragraph" w:customStyle="1" w:styleId="a9">
    <w:name w:val="Пункт"/>
    <w:basedOn w:val="a"/>
    <w:uiPriority w:val="99"/>
    <w:rsid w:val="006413BD"/>
    <w:pPr>
      <w:tabs>
        <w:tab w:val="num" w:pos="1134"/>
      </w:tabs>
      <w:snapToGrid w:val="0"/>
      <w:spacing w:after="0" w:line="360" w:lineRule="auto"/>
      <w:ind w:left="1134" w:hanging="1134"/>
      <w:jc w:val="both"/>
    </w:pPr>
    <w:rPr>
      <w:rFonts w:ascii="Times New Roman" w:eastAsia="Times New Roman" w:hAnsi="Times New Roman" w:cs="Times New Roman"/>
      <w:sz w:val="28"/>
      <w:szCs w:val="28"/>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4"/>
    <w:locked/>
    <w:rsid w:val="006413BD"/>
    <w:rPr>
      <w:rFonts w:ascii="Calibri" w:eastAsia="Times New Roman" w:hAnsi="Calibri" w:cs="Times New Roman"/>
      <w:lang w:eastAsia="ru-RU"/>
    </w:rPr>
  </w:style>
  <w:style w:type="paragraph" w:styleId="21">
    <w:name w:val="Body Text Indent 2"/>
    <w:basedOn w:val="a"/>
    <w:link w:val="22"/>
    <w:uiPriority w:val="99"/>
    <w:rsid w:val="006413BD"/>
    <w:pPr>
      <w:spacing w:after="0" w:line="240" w:lineRule="auto"/>
      <w:ind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6413BD"/>
    <w:rPr>
      <w:rFonts w:ascii="Times New Roman" w:eastAsia="Times New Roman" w:hAnsi="Times New Roman" w:cs="Times New Roman"/>
      <w:sz w:val="24"/>
      <w:szCs w:val="24"/>
      <w:lang w:eastAsia="ru-RU"/>
    </w:rPr>
  </w:style>
  <w:style w:type="character" w:customStyle="1" w:styleId="ListParagraph">
    <w:name w:val="List Paragraph Знак"/>
    <w:link w:val="13"/>
    <w:locked/>
    <w:rsid w:val="006413BD"/>
    <w:rPr>
      <w:rFonts w:ascii="Calibri" w:hAnsi="Calibri" w:cs="Calibri"/>
    </w:rPr>
  </w:style>
  <w:style w:type="paragraph" w:customStyle="1" w:styleId="13">
    <w:name w:val="Абзац списка1"/>
    <w:basedOn w:val="a"/>
    <w:link w:val="ListParagraph"/>
    <w:rsid w:val="006413BD"/>
    <w:pPr>
      <w:ind w:left="720"/>
      <w:contextualSpacing/>
    </w:pPr>
    <w:rPr>
      <w:rFonts w:ascii="Calibri" w:eastAsiaTheme="minorHAnsi" w:hAnsi="Calibri" w:cs="Calibri"/>
      <w:lang w:eastAsia="en-US"/>
    </w:rPr>
  </w:style>
  <w:style w:type="paragraph" w:customStyle="1" w:styleId="aa">
    <w:name w:val="Таблица шапка"/>
    <w:basedOn w:val="a"/>
    <w:rsid w:val="006413BD"/>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b">
    <w:name w:val="Таблица текст"/>
    <w:basedOn w:val="a"/>
    <w:link w:val="ac"/>
    <w:rsid w:val="006413BD"/>
    <w:pPr>
      <w:snapToGrid w:val="0"/>
      <w:spacing w:before="40" w:after="40" w:line="240" w:lineRule="auto"/>
      <w:ind w:left="57" w:right="57"/>
    </w:pPr>
    <w:rPr>
      <w:rFonts w:ascii="Times New Roman" w:eastAsia="Times New Roman" w:hAnsi="Times New Roman" w:cs="Times New Roman"/>
      <w:sz w:val="24"/>
      <w:szCs w:val="20"/>
    </w:rPr>
  </w:style>
  <w:style w:type="character" w:customStyle="1" w:styleId="ac">
    <w:name w:val="Таблица текст Знак"/>
    <w:link w:val="ab"/>
    <w:locked/>
    <w:rsid w:val="006413BD"/>
    <w:rPr>
      <w:rFonts w:ascii="Times New Roman" w:eastAsia="Times New Roman" w:hAnsi="Times New Roman" w:cs="Times New Roman"/>
      <w:sz w:val="24"/>
      <w:szCs w:val="20"/>
      <w:lang w:eastAsia="ru-RU"/>
    </w:rPr>
  </w:style>
  <w:style w:type="paragraph" w:customStyle="1" w:styleId="Times12">
    <w:name w:val="Times 12"/>
    <w:basedOn w:val="a"/>
    <w:uiPriority w:val="34"/>
    <w:qFormat/>
    <w:rsid w:val="006413BD"/>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character" w:customStyle="1" w:styleId="14">
    <w:name w:val="Ариал Знак1"/>
    <w:link w:val="ad"/>
    <w:uiPriority w:val="99"/>
    <w:locked/>
    <w:rsid w:val="006413BD"/>
    <w:rPr>
      <w:rFonts w:ascii="Arial" w:hAnsi="Arial" w:cs="Arial"/>
      <w:sz w:val="24"/>
      <w:szCs w:val="24"/>
    </w:rPr>
  </w:style>
  <w:style w:type="paragraph" w:customStyle="1" w:styleId="ad">
    <w:name w:val="Ариал"/>
    <w:basedOn w:val="a"/>
    <w:link w:val="14"/>
    <w:uiPriority w:val="99"/>
    <w:rsid w:val="006413BD"/>
    <w:pPr>
      <w:spacing w:before="120" w:after="120" w:line="360" w:lineRule="auto"/>
      <w:ind w:firstLine="851"/>
      <w:jc w:val="both"/>
    </w:pPr>
    <w:rPr>
      <w:rFonts w:ascii="Arial" w:eastAsiaTheme="minorHAnsi" w:hAnsi="Arial" w:cs="Arial"/>
      <w:sz w:val="24"/>
      <w:szCs w:val="24"/>
      <w:lang w:eastAsia="en-US"/>
    </w:rPr>
  </w:style>
  <w:style w:type="paragraph" w:customStyle="1" w:styleId="ae">
    <w:name w:val="Пункт б/н"/>
    <w:basedOn w:val="a"/>
    <w:uiPriority w:val="99"/>
    <w:rsid w:val="006413BD"/>
    <w:pPr>
      <w:tabs>
        <w:tab w:val="left" w:pos="1134"/>
      </w:tabs>
      <w:snapToGrid w:val="0"/>
      <w:spacing w:after="0" w:line="360" w:lineRule="auto"/>
      <w:ind w:firstLine="567"/>
      <w:jc w:val="both"/>
    </w:pPr>
    <w:rPr>
      <w:rFonts w:ascii="Times New Roman" w:eastAsia="Times New Roman" w:hAnsi="Times New Roman" w:cs="Times New Roman"/>
      <w:bCs/>
    </w:rPr>
  </w:style>
  <w:style w:type="character" w:customStyle="1" w:styleId="af">
    <w:name w:val="Ариал Таблица Знак"/>
    <w:link w:val="af0"/>
    <w:uiPriority w:val="99"/>
    <w:locked/>
    <w:rsid w:val="006413BD"/>
    <w:rPr>
      <w:rFonts w:ascii="Arial" w:hAnsi="Arial" w:cs="Arial"/>
      <w:sz w:val="24"/>
    </w:rPr>
  </w:style>
  <w:style w:type="paragraph" w:customStyle="1" w:styleId="af0">
    <w:name w:val="Ариал Таблица"/>
    <w:basedOn w:val="ad"/>
    <w:link w:val="af"/>
    <w:uiPriority w:val="99"/>
    <w:rsid w:val="006413BD"/>
    <w:pPr>
      <w:widowControl w:val="0"/>
      <w:adjustRightInd w:val="0"/>
      <w:spacing w:before="0" w:after="0" w:line="240" w:lineRule="auto"/>
      <w:ind w:firstLine="0"/>
    </w:pPr>
    <w:rPr>
      <w:szCs w:val="22"/>
    </w:rPr>
  </w:style>
  <w:style w:type="paragraph" w:customStyle="1" w:styleId="rvps46">
    <w:name w:val="rvps46"/>
    <w:basedOn w:val="a"/>
    <w:rsid w:val="006413BD"/>
    <w:pPr>
      <w:spacing w:before="120" w:after="120" w:line="240" w:lineRule="auto"/>
    </w:pPr>
    <w:rPr>
      <w:rFonts w:ascii="Times New Roman" w:eastAsia="Times New Roman" w:hAnsi="Times New Roman" w:cs="Times New Roman"/>
      <w:sz w:val="24"/>
      <w:szCs w:val="24"/>
    </w:rPr>
  </w:style>
  <w:style w:type="paragraph" w:customStyle="1" w:styleId="rvps9">
    <w:name w:val="rvps9"/>
    <w:basedOn w:val="a"/>
    <w:rsid w:val="006413BD"/>
    <w:pPr>
      <w:spacing w:after="0" w:line="240" w:lineRule="auto"/>
      <w:jc w:val="both"/>
    </w:pPr>
    <w:rPr>
      <w:rFonts w:ascii="Times New Roman" w:eastAsia="Times New Roman" w:hAnsi="Times New Roman" w:cs="Times New Roman"/>
      <w:sz w:val="24"/>
      <w:szCs w:val="24"/>
    </w:rPr>
  </w:style>
  <w:style w:type="paragraph" w:customStyle="1" w:styleId="rvps51">
    <w:name w:val="rvps51"/>
    <w:basedOn w:val="a"/>
    <w:rsid w:val="006413BD"/>
    <w:pPr>
      <w:spacing w:before="120" w:after="0" w:line="240" w:lineRule="auto"/>
      <w:ind w:right="150"/>
      <w:jc w:val="both"/>
    </w:pPr>
    <w:rPr>
      <w:rFonts w:ascii="Times New Roman" w:eastAsia="Times New Roman" w:hAnsi="Times New Roman" w:cs="Times New Roman"/>
      <w:sz w:val="24"/>
      <w:szCs w:val="24"/>
    </w:rPr>
  </w:style>
  <w:style w:type="paragraph" w:styleId="af1">
    <w:name w:val="Title"/>
    <w:basedOn w:val="a"/>
    <w:link w:val="af2"/>
    <w:uiPriority w:val="10"/>
    <w:qFormat/>
    <w:rsid w:val="006413BD"/>
    <w:pPr>
      <w:shd w:val="clear" w:color="auto" w:fill="FFFFFF"/>
      <w:spacing w:before="5" w:after="0" w:line="269" w:lineRule="exact"/>
      <w:ind w:left="5" w:right="10" w:firstLine="557"/>
      <w:jc w:val="center"/>
    </w:pPr>
    <w:rPr>
      <w:rFonts w:ascii="Times New Roman" w:eastAsia="Times New Roman" w:hAnsi="Times New Roman" w:cs="Times New Roman"/>
      <w:b/>
      <w:bCs/>
      <w:sz w:val="24"/>
      <w:szCs w:val="24"/>
    </w:rPr>
  </w:style>
  <w:style w:type="character" w:customStyle="1" w:styleId="af2">
    <w:name w:val="Название Знак"/>
    <w:basedOn w:val="a0"/>
    <w:link w:val="af1"/>
    <w:uiPriority w:val="10"/>
    <w:rsid w:val="006413BD"/>
    <w:rPr>
      <w:rFonts w:ascii="Times New Roman" w:eastAsia="Times New Roman" w:hAnsi="Times New Roman" w:cs="Times New Roman"/>
      <w:b/>
      <w:bCs/>
      <w:sz w:val="24"/>
      <w:szCs w:val="24"/>
      <w:shd w:val="clear" w:color="auto" w:fill="FFFFFF"/>
      <w:lang w:eastAsia="ru-RU"/>
    </w:rPr>
  </w:style>
  <w:style w:type="paragraph" w:customStyle="1" w:styleId="ConsPlusNormal">
    <w:name w:val="ConsPlusNormal"/>
    <w:link w:val="ConsPlusNormal0"/>
    <w:uiPriority w:val="99"/>
    <w:rsid w:val="006413B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413BD"/>
    <w:rPr>
      <w:rFonts w:ascii="Arial" w:eastAsia="Times New Roman" w:hAnsi="Arial" w:cs="Arial"/>
      <w:sz w:val="20"/>
      <w:szCs w:val="20"/>
      <w:lang w:eastAsia="ar-SA"/>
    </w:rPr>
  </w:style>
  <w:style w:type="paragraph" w:styleId="af3">
    <w:name w:val="footnote text"/>
    <w:basedOn w:val="a"/>
    <w:link w:val="af4"/>
    <w:uiPriority w:val="99"/>
    <w:semiHidden/>
    <w:unhideWhenUsed/>
    <w:rsid w:val="006413BD"/>
    <w:rPr>
      <w:rFonts w:ascii="Calibri" w:eastAsia="Times New Roman" w:hAnsi="Calibri" w:cs="Times New Roman"/>
      <w:sz w:val="20"/>
      <w:szCs w:val="20"/>
    </w:rPr>
  </w:style>
  <w:style w:type="character" w:customStyle="1" w:styleId="af4">
    <w:name w:val="Текст сноски Знак"/>
    <w:basedOn w:val="a0"/>
    <w:link w:val="af3"/>
    <w:uiPriority w:val="99"/>
    <w:semiHidden/>
    <w:rsid w:val="006413BD"/>
    <w:rPr>
      <w:rFonts w:ascii="Calibri" w:eastAsia="Times New Roman" w:hAnsi="Calibri" w:cs="Times New Roman"/>
      <w:sz w:val="20"/>
      <w:szCs w:val="20"/>
      <w:lang w:eastAsia="ru-RU"/>
    </w:rPr>
  </w:style>
  <w:style w:type="paragraph" w:customStyle="1" w:styleId="af5">
    <w:name w:val="Подпункт"/>
    <w:basedOn w:val="a9"/>
    <w:rsid w:val="006413BD"/>
    <w:rPr>
      <w:bCs/>
      <w:sz w:val="22"/>
      <w:szCs w:val="22"/>
    </w:rPr>
  </w:style>
  <w:style w:type="character" w:customStyle="1" w:styleId="af6">
    <w:name w:val="комментарий"/>
    <w:rsid w:val="006413BD"/>
    <w:rPr>
      <w:rFonts w:cs="Times New Roman"/>
      <w:b/>
      <w:i/>
      <w:shd w:val="clear" w:color="auto" w:fill="FFFF99"/>
    </w:rPr>
  </w:style>
  <w:style w:type="paragraph" w:customStyle="1" w:styleId="af7">
    <w:name w:val="Подподпункт"/>
    <w:basedOn w:val="a"/>
    <w:rsid w:val="006413BD"/>
    <w:pPr>
      <w:tabs>
        <w:tab w:val="num" w:pos="926"/>
        <w:tab w:val="num" w:pos="1134"/>
      </w:tabs>
      <w:snapToGrid w:val="0"/>
      <w:spacing w:after="0" w:line="360" w:lineRule="auto"/>
      <w:ind w:firstLine="567"/>
      <w:jc w:val="both"/>
    </w:pPr>
    <w:rPr>
      <w:rFonts w:ascii="Times New Roman" w:eastAsia="Times New Roman" w:hAnsi="Times New Roman" w:cs="Times New Roman"/>
      <w:bCs/>
    </w:rPr>
  </w:style>
  <w:style w:type="character" w:customStyle="1" w:styleId="15">
    <w:name w:val="Стиль1 Знак"/>
    <w:link w:val="16"/>
    <w:locked/>
    <w:rsid w:val="006413BD"/>
    <w:rPr>
      <w:sz w:val="24"/>
    </w:rPr>
  </w:style>
  <w:style w:type="paragraph" w:customStyle="1" w:styleId="16">
    <w:name w:val="Стиль1"/>
    <w:basedOn w:val="a"/>
    <w:link w:val="15"/>
    <w:qFormat/>
    <w:rsid w:val="006413BD"/>
    <w:pPr>
      <w:widowControl w:val="0"/>
      <w:tabs>
        <w:tab w:val="left" w:pos="410"/>
      </w:tabs>
      <w:spacing w:after="0" w:line="240" w:lineRule="auto"/>
      <w:ind w:left="360" w:hanging="360"/>
    </w:pPr>
    <w:rPr>
      <w:rFonts w:eastAsiaTheme="minorHAnsi"/>
      <w:sz w:val="24"/>
      <w:lang w:eastAsia="en-US"/>
    </w:rPr>
  </w:style>
  <w:style w:type="character" w:customStyle="1" w:styleId="110">
    <w:name w:val="Основной текст (11)_"/>
    <w:link w:val="111"/>
    <w:locked/>
    <w:rsid w:val="006413BD"/>
    <w:rPr>
      <w:rFonts w:ascii="Tahoma" w:eastAsia="Tahoma" w:hAnsi="Tahoma" w:cs="Tahoma"/>
      <w:sz w:val="19"/>
      <w:szCs w:val="19"/>
      <w:shd w:val="clear" w:color="auto" w:fill="FFFFFF"/>
    </w:rPr>
  </w:style>
  <w:style w:type="paragraph" w:customStyle="1" w:styleId="111">
    <w:name w:val="Основной текст (11)"/>
    <w:basedOn w:val="a"/>
    <w:link w:val="110"/>
    <w:rsid w:val="006413BD"/>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2">
    <w:name w:val="Основной текст (6)_"/>
    <w:link w:val="63"/>
    <w:locked/>
    <w:rsid w:val="006413BD"/>
    <w:rPr>
      <w:sz w:val="23"/>
      <w:szCs w:val="23"/>
      <w:shd w:val="clear" w:color="auto" w:fill="FFFFFF"/>
    </w:rPr>
  </w:style>
  <w:style w:type="paragraph" w:customStyle="1" w:styleId="63">
    <w:name w:val="Основной текст (6)"/>
    <w:basedOn w:val="a"/>
    <w:link w:val="62"/>
    <w:rsid w:val="006413BD"/>
    <w:pPr>
      <w:widowControl w:val="0"/>
      <w:shd w:val="clear" w:color="auto" w:fill="FFFFFF"/>
      <w:spacing w:before="600" w:after="240" w:line="277" w:lineRule="exact"/>
      <w:ind w:hanging="680"/>
      <w:jc w:val="both"/>
    </w:pPr>
    <w:rPr>
      <w:rFonts w:eastAsiaTheme="minorHAnsi"/>
      <w:sz w:val="23"/>
      <w:szCs w:val="23"/>
      <w:lang w:eastAsia="en-US"/>
    </w:rPr>
  </w:style>
  <w:style w:type="character" w:customStyle="1" w:styleId="11Exact">
    <w:name w:val="Основной текст (11) Exact"/>
    <w:rsid w:val="006413BD"/>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6413BD"/>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8">
    <w:name w:val="List Paragraph"/>
    <w:basedOn w:val="a"/>
    <w:uiPriority w:val="34"/>
    <w:qFormat/>
    <w:rsid w:val="006413BD"/>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6413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9">
    <w:name w:val="Emphasis"/>
    <w:basedOn w:val="a0"/>
    <w:qFormat/>
    <w:rsid w:val="006413BD"/>
    <w:rPr>
      <w:i/>
      <w:iCs/>
    </w:rPr>
  </w:style>
  <w:style w:type="paragraph" w:customStyle="1" w:styleId="112">
    <w:name w:val="заголовок 11"/>
    <w:basedOn w:val="a"/>
    <w:next w:val="a"/>
    <w:rsid w:val="006413BD"/>
    <w:pPr>
      <w:keepNext/>
      <w:snapToGrid w:val="0"/>
      <w:spacing w:after="0" w:line="240" w:lineRule="auto"/>
      <w:jc w:val="center"/>
    </w:pPr>
    <w:rPr>
      <w:rFonts w:ascii="Times New Roman" w:eastAsia="Times New Roman" w:hAnsi="Times New Roman" w:cs="Times New Roman"/>
      <w:sz w:val="24"/>
      <w:szCs w:val="20"/>
    </w:rPr>
  </w:style>
  <w:style w:type="character" w:styleId="afa">
    <w:name w:val="footnote reference"/>
    <w:uiPriority w:val="99"/>
    <w:semiHidden/>
    <w:unhideWhenUsed/>
    <w:rsid w:val="006413BD"/>
    <w:rPr>
      <w:vertAlign w:val="superscript"/>
    </w:rPr>
  </w:style>
  <w:style w:type="character" w:customStyle="1" w:styleId="113">
    <w:name w:val="Заголовок 1 Знак1"/>
    <w:aliases w:val="Глава Знак1"/>
    <w:basedOn w:val="a0"/>
    <w:uiPriority w:val="9"/>
    <w:rsid w:val="006413BD"/>
    <w:rPr>
      <w:rFonts w:asciiTheme="majorHAnsi" w:eastAsiaTheme="majorEastAsia" w:hAnsiTheme="majorHAnsi" w:cstheme="majorBidi"/>
      <w:b/>
      <w:bCs/>
      <w:color w:val="365F91" w:themeColor="accent1" w:themeShade="BF"/>
      <w:sz w:val="28"/>
      <w:szCs w:val="28"/>
    </w:rPr>
  </w:style>
  <w:style w:type="character" w:customStyle="1" w:styleId="afb">
    <w:name w:val="Верхний колонтитул Знак"/>
    <w:basedOn w:val="a0"/>
    <w:link w:val="afc"/>
    <w:uiPriority w:val="99"/>
    <w:semiHidden/>
    <w:rsid w:val="006413BD"/>
    <w:rPr>
      <w:rFonts w:ascii="Times New Roman" w:eastAsia="Times New Roman" w:hAnsi="Times New Roman" w:cs="Times New Roman"/>
      <w:sz w:val="24"/>
      <w:szCs w:val="24"/>
      <w:lang w:eastAsia="ru-RU"/>
    </w:rPr>
  </w:style>
  <w:style w:type="paragraph" w:styleId="afc">
    <w:name w:val="header"/>
    <w:basedOn w:val="a"/>
    <w:link w:val="afb"/>
    <w:uiPriority w:val="99"/>
    <w:semiHidden/>
    <w:unhideWhenUsed/>
    <w:rsid w:val="006413BD"/>
    <w:pPr>
      <w:tabs>
        <w:tab w:val="center" w:pos="4677"/>
        <w:tab w:val="right" w:pos="9355"/>
      </w:tabs>
      <w:spacing w:after="0" w:line="240" w:lineRule="auto"/>
      <w:ind w:firstLine="397"/>
      <w:jc w:val="both"/>
    </w:pPr>
    <w:rPr>
      <w:rFonts w:ascii="Times New Roman" w:eastAsia="Times New Roman" w:hAnsi="Times New Roman" w:cs="Times New Roman"/>
      <w:sz w:val="24"/>
      <w:szCs w:val="24"/>
    </w:rPr>
  </w:style>
  <w:style w:type="character" w:customStyle="1" w:styleId="17">
    <w:name w:val="Верхний колонтитул Знак1"/>
    <w:basedOn w:val="a0"/>
    <w:uiPriority w:val="99"/>
    <w:semiHidden/>
    <w:rsid w:val="006413BD"/>
    <w:rPr>
      <w:rFonts w:eastAsiaTheme="minorEastAsia"/>
      <w:lang w:eastAsia="ru-RU"/>
    </w:rPr>
  </w:style>
  <w:style w:type="character" w:customStyle="1" w:styleId="afd">
    <w:name w:val="Нижний колонтитул Знак"/>
    <w:basedOn w:val="a0"/>
    <w:link w:val="afe"/>
    <w:uiPriority w:val="99"/>
    <w:rsid w:val="006413BD"/>
    <w:rPr>
      <w:rFonts w:ascii="Times New Roman" w:eastAsia="Times New Roman" w:hAnsi="Times New Roman" w:cs="Times New Roman"/>
      <w:sz w:val="24"/>
      <w:szCs w:val="24"/>
      <w:lang w:eastAsia="ru-RU"/>
    </w:rPr>
  </w:style>
  <w:style w:type="paragraph" w:styleId="afe">
    <w:name w:val="footer"/>
    <w:basedOn w:val="a"/>
    <w:link w:val="afd"/>
    <w:uiPriority w:val="99"/>
    <w:unhideWhenUsed/>
    <w:rsid w:val="006413BD"/>
    <w:pPr>
      <w:tabs>
        <w:tab w:val="center" w:pos="4677"/>
        <w:tab w:val="right" w:pos="9355"/>
      </w:tabs>
      <w:spacing w:after="0" w:line="240" w:lineRule="auto"/>
      <w:ind w:firstLine="397"/>
      <w:jc w:val="both"/>
    </w:pPr>
    <w:rPr>
      <w:rFonts w:ascii="Times New Roman" w:eastAsia="Times New Roman" w:hAnsi="Times New Roman" w:cs="Times New Roman"/>
      <w:sz w:val="24"/>
      <w:szCs w:val="24"/>
    </w:rPr>
  </w:style>
  <w:style w:type="character" w:customStyle="1" w:styleId="18">
    <w:name w:val="Нижний колонтитул Знак1"/>
    <w:basedOn w:val="a0"/>
    <w:uiPriority w:val="99"/>
    <w:semiHidden/>
    <w:rsid w:val="006413BD"/>
    <w:rPr>
      <w:rFonts w:eastAsiaTheme="minorEastAsia"/>
      <w:lang w:eastAsia="ru-RU"/>
    </w:rPr>
  </w:style>
  <w:style w:type="paragraph" w:styleId="aff">
    <w:name w:val="Subtitle"/>
    <w:basedOn w:val="a"/>
    <w:next w:val="a"/>
    <w:link w:val="aff0"/>
    <w:uiPriority w:val="11"/>
    <w:qFormat/>
    <w:rsid w:val="006413BD"/>
    <w:pPr>
      <w:spacing w:after="60" w:line="240" w:lineRule="auto"/>
      <w:ind w:firstLine="397"/>
      <w:jc w:val="center"/>
      <w:outlineLvl w:val="1"/>
    </w:pPr>
    <w:rPr>
      <w:rFonts w:asciiTheme="majorHAnsi" w:eastAsiaTheme="majorEastAsia" w:hAnsiTheme="majorHAnsi" w:cstheme="majorBidi"/>
      <w:sz w:val="24"/>
      <w:szCs w:val="24"/>
    </w:rPr>
  </w:style>
  <w:style w:type="character" w:customStyle="1" w:styleId="aff0">
    <w:name w:val="Подзаголовок Знак"/>
    <w:basedOn w:val="a0"/>
    <w:link w:val="aff"/>
    <w:uiPriority w:val="11"/>
    <w:rsid w:val="006413BD"/>
    <w:rPr>
      <w:rFonts w:asciiTheme="majorHAnsi" w:eastAsiaTheme="majorEastAsia" w:hAnsiTheme="majorHAnsi" w:cstheme="majorBidi"/>
      <w:sz w:val="24"/>
      <w:szCs w:val="24"/>
      <w:lang w:eastAsia="ru-RU"/>
    </w:rPr>
  </w:style>
  <w:style w:type="character" w:customStyle="1" w:styleId="aff1">
    <w:name w:val="Схема документа Знак"/>
    <w:basedOn w:val="a0"/>
    <w:link w:val="aff2"/>
    <w:uiPriority w:val="99"/>
    <w:semiHidden/>
    <w:rsid w:val="006413BD"/>
    <w:rPr>
      <w:rFonts w:ascii="Tahoma" w:eastAsia="Times New Roman" w:hAnsi="Tahoma" w:cs="Tahoma"/>
      <w:sz w:val="16"/>
      <w:szCs w:val="16"/>
      <w:lang w:eastAsia="ru-RU"/>
    </w:rPr>
  </w:style>
  <w:style w:type="paragraph" w:styleId="aff2">
    <w:name w:val="Document Map"/>
    <w:basedOn w:val="a"/>
    <w:link w:val="aff1"/>
    <w:uiPriority w:val="99"/>
    <w:semiHidden/>
    <w:unhideWhenUsed/>
    <w:rsid w:val="006413BD"/>
    <w:pPr>
      <w:spacing w:after="0" w:line="240" w:lineRule="auto"/>
      <w:ind w:firstLine="397"/>
      <w:jc w:val="both"/>
    </w:pPr>
    <w:rPr>
      <w:rFonts w:ascii="Tahoma" w:eastAsia="Times New Roman" w:hAnsi="Tahoma" w:cs="Tahoma"/>
      <w:sz w:val="16"/>
      <w:szCs w:val="16"/>
    </w:rPr>
  </w:style>
  <w:style w:type="character" w:customStyle="1" w:styleId="19">
    <w:name w:val="Схема документа Знак1"/>
    <w:basedOn w:val="a0"/>
    <w:uiPriority w:val="99"/>
    <w:semiHidden/>
    <w:rsid w:val="006413BD"/>
    <w:rPr>
      <w:rFonts w:ascii="Tahoma" w:eastAsiaTheme="minorEastAsia" w:hAnsi="Tahoma" w:cs="Tahoma"/>
      <w:sz w:val="16"/>
      <w:szCs w:val="16"/>
      <w:lang w:eastAsia="ru-RU"/>
    </w:rPr>
  </w:style>
  <w:style w:type="paragraph" w:customStyle="1" w:styleId="Style5">
    <w:name w:val="Style5"/>
    <w:basedOn w:val="a"/>
    <w:uiPriority w:val="99"/>
    <w:rsid w:val="006413BD"/>
    <w:pPr>
      <w:widowControl w:val="0"/>
      <w:autoSpaceDE w:val="0"/>
      <w:autoSpaceDN w:val="0"/>
      <w:adjustRightInd w:val="0"/>
      <w:spacing w:after="0" w:line="226" w:lineRule="exact"/>
      <w:ind w:firstLine="590"/>
      <w:jc w:val="both"/>
    </w:pPr>
    <w:rPr>
      <w:rFonts w:ascii="Times New Roman" w:eastAsia="Times New Roman" w:hAnsi="Times New Roman" w:cs="Times New Roman"/>
      <w:sz w:val="24"/>
      <w:szCs w:val="24"/>
    </w:rPr>
  </w:style>
  <w:style w:type="paragraph" w:customStyle="1" w:styleId="Style7">
    <w:name w:val="Style7"/>
    <w:basedOn w:val="a"/>
    <w:uiPriority w:val="99"/>
    <w:rsid w:val="006413BD"/>
    <w:pPr>
      <w:widowControl w:val="0"/>
      <w:autoSpaceDE w:val="0"/>
      <w:autoSpaceDN w:val="0"/>
      <w:adjustRightInd w:val="0"/>
      <w:spacing w:after="0" w:line="235" w:lineRule="exact"/>
      <w:ind w:firstLine="725"/>
      <w:jc w:val="both"/>
    </w:pPr>
    <w:rPr>
      <w:rFonts w:ascii="Times New Roman" w:eastAsia="Times New Roman" w:hAnsi="Times New Roman" w:cs="Times New Roman"/>
      <w:sz w:val="24"/>
      <w:szCs w:val="24"/>
    </w:rPr>
  </w:style>
  <w:style w:type="paragraph" w:customStyle="1" w:styleId="Style8">
    <w:name w:val="Style8"/>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paragraph" w:customStyle="1" w:styleId="Style9">
    <w:name w:val="Style9"/>
    <w:basedOn w:val="a"/>
    <w:uiPriority w:val="99"/>
    <w:rsid w:val="006413BD"/>
    <w:pPr>
      <w:widowControl w:val="0"/>
      <w:autoSpaceDE w:val="0"/>
      <w:autoSpaceDN w:val="0"/>
      <w:adjustRightInd w:val="0"/>
      <w:spacing w:after="0" w:line="233" w:lineRule="exact"/>
      <w:ind w:firstLine="739"/>
      <w:jc w:val="both"/>
    </w:pPr>
    <w:rPr>
      <w:rFonts w:ascii="Times New Roman" w:eastAsia="Times New Roman" w:hAnsi="Times New Roman" w:cs="Times New Roman"/>
      <w:sz w:val="24"/>
      <w:szCs w:val="24"/>
    </w:rPr>
  </w:style>
  <w:style w:type="paragraph" w:customStyle="1" w:styleId="Style16">
    <w:name w:val="Style16"/>
    <w:basedOn w:val="a"/>
    <w:uiPriority w:val="99"/>
    <w:rsid w:val="006413BD"/>
    <w:pPr>
      <w:widowControl w:val="0"/>
      <w:autoSpaceDE w:val="0"/>
      <w:autoSpaceDN w:val="0"/>
      <w:adjustRightInd w:val="0"/>
      <w:spacing w:after="0" w:line="230"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paragraph" w:customStyle="1" w:styleId="Style18">
    <w:name w:val="Style18"/>
    <w:basedOn w:val="a"/>
    <w:uiPriority w:val="99"/>
    <w:rsid w:val="006413BD"/>
    <w:pPr>
      <w:widowControl w:val="0"/>
      <w:autoSpaceDE w:val="0"/>
      <w:autoSpaceDN w:val="0"/>
      <w:adjustRightInd w:val="0"/>
      <w:spacing w:after="0" w:line="230" w:lineRule="exact"/>
      <w:ind w:firstLine="720"/>
      <w:jc w:val="both"/>
    </w:pPr>
    <w:rPr>
      <w:rFonts w:ascii="Times New Roman" w:eastAsia="Times New Roman" w:hAnsi="Times New Roman" w:cs="Times New Roman"/>
      <w:sz w:val="24"/>
      <w:szCs w:val="24"/>
    </w:rPr>
  </w:style>
  <w:style w:type="paragraph" w:customStyle="1" w:styleId="Style19">
    <w:name w:val="Style19"/>
    <w:basedOn w:val="a"/>
    <w:uiPriority w:val="99"/>
    <w:rsid w:val="006413BD"/>
    <w:pPr>
      <w:widowControl w:val="0"/>
      <w:autoSpaceDE w:val="0"/>
      <w:autoSpaceDN w:val="0"/>
      <w:adjustRightInd w:val="0"/>
      <w:spacing w:after="0" w:line="240" w:lineRule="exact"/>
      <w:ind w:firstLine="715"/>
      <w:jc w:val="both"/>
    </w:pPr>
    <w:rPr>
      <w:rFonts w:ascii="Times New Roman" w:eastAsia="Times New Roman" w:hAnsi="Times New Roman" w:cs="Times New Roman"/>
      <w:sz w:val="24"/>
      <w:szCs w:val="24"/>
    </w:rPr>
  </w:style>
  <w:style w:type="paragraph" w:customStyle="1" w:styleId="Style20">
    <w:name w:val="Style20"/>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character" w:customStyle="1" w:styleId="FontStyle27">
    <w:name w:val="Font Style27"/>
    <w:uiPriority w:val="99"/>
    <w:rsid w:val="006413BD"/>
    <w:rPr>
      <w:rFonts w:ascii="Times New Roman" w:hAnsi="Times New Roman" w:cs="Times New Roman" w:hint="default"/>
      <w:b/>
      <w:bCs/>
      <w:sz w:val="18"/>
      <w:szCs w:val="18"/>
    </w:rPr>
  </w:style>
  <w:style w:type="character" w:customStyle="1" w:styleId="FontStyle28">
    <w:name w:val="Font Style28"/>
    <w:uiPriority w:val="99"/>
    <w:rsid w:val="006413BD"/>
    <w:rPr>
      <w:rFonts w:ascii="Times New Roman" w:hAnsi="Times New Roman" w:cs="Times New Roman" w:hint="default"/>
      <w:sz w:val="18"/>
      <w:szCs w:val="18"/>
    </w:rPr>
  </w:style>
  <w:style w:type="character" w:customStyle="1" w:styleId="FontStyle31">
    <w:name w:val="Font Style31"/>
    <w:uiPriority w:val="99"/>
    <w:rsid w:val="006413BD"/>
    <w:rPr>
      <w:rFonts w:ascii="Times New Roman" w:hAnsi="Times New Roman" w:cs="Times New Roman" w:hint="default"/>
      <w:b/>
      <w:bCs/>
      <w:sz w:val="18"/>
      <w:szCs w:val="18"/>
    </w:rPr>
  </w:style>
  <w:style w:type="paragraph" w:customStyle="1" w:styleId="31">
    <w:name w:val="Стиль3"/>
    <w:basedOn w:val="21"/>
    <w:rsid w:val="006413BD"/>
    <w:pPr>
      <w:widowControl w:val="0"/>
      <w:tabs>
        <w:tab w:val="num" w:pos="1307"/>
      </w:tabs>
      <w:adjustRightInd w:val="0"/>
      <w:ind w:left="1080" w:firstLine="0"/>
    </w:pPr>
    <w:rPr>
      <w:szCs w:val="20"/>
    </w:rPr>
  </w:style>
  <w:style w:type="paragraph" w:customStyle="1" w:styleId="p6">
    <w:name w:val="p6"/>
    <w:basedOn w:val="a"/>
    <w:uiPriority w:val="99"/>
    <w:rsid w:val="006413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413BD"/>
  </w:style>
  <w:style w:type="character" w:styleId="aff3">
    <w:name w:val="page number"/>
    <w:basedOn w:val="a0"/>
    <w:rsid w:val="00641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FAF"/>
    <w:rPr>
      <w:rFonts w:eastAsiaTheme="minorEastAsia"/>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Глава"/>
    <w:basedOn w:val="a"/>
    <w:next w:val="a"/>
    <w:link w:val="10"/>
    <w:uiPriority w:val="9"/>
    <w:qFormat/>
    <w:rsid w:val="006413BD"/>
    <w:pPr>
      <w:keepNext/>
      <w:numPr>
        <w:numId w:val="5"/>
      </w:numPr>
      <w:spacing w:after="0" w:line="240" w:lineRule="auto"/>
      <w:jc w:val="right"/>
      <w:outlineLvl w:val="0"/>
    </w:pPr>
    <w:rPr>
      <w:rFonts w:ascii="Times New Roman" w:eastAsia="Times New Roman" w:hAnsi="Times New Roman" w:cs="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qFormat/>
    <w:rsid w:val="006413BD"/>
    <w:pPr>
      <w:keepNext/>
      <w:numPr>
        <w:ilvl w:val="1"/>
        <w:numId w:val="5"/>
      </w:numPr>
      <w:spacing w:before="240" w:after="60" w:line="240" w:lineRule="auto"/>
      <w:outlineLvl w:val="1"/>
    </w:pPr>
    <w:rPr>
      <w:rFonts w:ascii="Arial" w:eastAsia="Times New Roman" w:hAnsi="Arial" w:cs="Times New Roman"/>
      <w:b/>
      <w:bCs/>
      <w:i/>
      <w:iCs/>
      <w:sz w:val="28"/>
      <w:szCs w:val="28"/>
    </w:rPr>
  </w:style>
  <w:style w:type="paragraph" w:styleId="3">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
    <w:basedOn w:val="a"/>
    <w:next w:val="a"/>
    <w:link w:val="30"/>
    <w:uiPriority w:val="9"/>
    <w:semiHidden/>
    <w:unhideWhenUsed/>
    <w:qFormat/>
    <w:rsid w:val="006413BD"/>
    <w:pPr>
      <w:keepNext/>
      <w:spacing w:before="240" w:after="60" w:line="240" w:lineRule="auto"/>
      <w:ind w:firstLine="397"/>
      <w:jc w:val="both"/>
      <w:outlineLvl w:val="2"/>
    </w:pPr>
    <w:rPr>
      <w:rFonts w:asciiTheme="majorHAnsi" w:eastAsiaTheme="majorEastAsia" w:hAnsiTheme="majorHAnsi" w:cstheme="majorBidi"/>
      <w:sz w:val="26"/>
      <w:szCs w:val="26"/>
    </w:rPr>
  </w:style>
  <w:style w:type="paragraph" w:styleId="4">
    <w:name w:val="heading 4"/>
    <w:aliases w:val="Заголовок 4 (Приложение),Параграф,Sub-Minor,????????? 4 (??????????)"/>
    <w:basedOn w:val="a"/>
    <w:next w:val="a"/>
    <w:link w:val="40"/>
    <w:uiPriority w:val="9"/>
    <w:semiHidden/>
    <w:unhideWhenUsed/>
    <w:qFormat/>
    <w:rsid w:val="006413BD"/>
    <w:pPr>
      <w:keepNext/>
      <w:spacing w:before="240" w:after="60" w:line="240" w:lineRule="auto"/>
      <w:ind w:firstLine="397"/>
      <w:jc w:val="both"/>
      <w:outlineLvl w:val="3"/>
    </w:pPr>
    <w:rPr>
      <w:sz w:val="28"/>
      <w:szCs w:val="28"/>
    </w:rPr>
  </w:style>
  <w:style w:type="paragraph" w:styleId="5">
    <w:name w:val="heading 5"/>
    <w:basedOn w:val="a"/>
    <w:next w:val="a"/>
    <w:link w:val="50"/>
    <w:uiPriority w:val="9"/>
    <w:semiHidden/>
    <w:unhideWhenUsed/>
    <w:qFormat/>
    <w:rsid w:val="006413BD"/>
    <w:pPr>
      <w:spacing w:before="240" w:after="60" w:line="240" w:lineRule="auto"/>
      <w:ind w:firstLine="397"/>
      <w:jc w:val="both"/>
      <w:outlineLvl w:val="4"/>
    </w:pPr>
    <w:rPr>
      <w:b/>
      <w:bCs/>
      <w:i/>
      <w:iCs/>
      <w:sz w:val="26"/>
      <w:szCs w:val="26"/>
    </w:rPr>
  </w:style>
  <w:style w:type="paragraph" w:styleId="6">
    <w:name w:val="heading 6"/>
    <w:basedOn w:val="a"/>
    <w:next w:val="a"/>
    <w:link w:val="60"/>
    <w:uiPriority w:val="9"/>
    <w:semiHidden/>
    <w:unhideWhenUsed/>
    <w:qFormat/>
    <w:rsid w:val="006413BD"/>
    <w:pPr>
      <w:spacing w:before="240" w:after="60" w:line="240" w:lineRule="auto"/>
      <w:ind w:firstLine="397"/>
      <w:jc w:val="both"/>
      <w:outlineLvl w:val="5"/>
    </w:pPr>
    <w:rPr>
      <w:b/>
      <w:bCs/>
    </w:rPr>
  </w:style>
  <w:style w:type="paragraph" w:styleId="7">
    <w:name w:val="heading 7"/>
    <w:basedOn w:val="a"/>
    <w:next w:val="a"/>
    <w:link w:val="70"/>
    <w:uiPriority w:val="9"/>
    <w:semiHidden/>
    <w:unhideWhenUsed/>
    <w:qFormat/>
    <w:rsid w:val="006413BD"/>
    <w:pPr>
      <w:spacing w:before="240" w:after="60" w:line="240" w:lineRule="auto"/>
      <w:ind w:firstLine="397"/>
      <w:jc w:val="both"/>
      <w:outlineLvl w:val="6"/>
    </w:pPr>
    <w:rPr>
      <w:sz w:val="24"/>
      <w:szCs w:val="24"/>
    </w:rPr>
  </w:style>
  <w:style w:type="paragraph" w:styleId="8">
    <w:name w:val="heading 8"/>
    <w:basedOn w:val="a"/>
    <w:next w:val="a"/>
    <w:link w:val="80"/>
    <w:uiPriority w:val="9"/>
    <w:semiHidden/>
    <w:unhideWhenUsed/>
    <w:qFormat/>
    <w:rsid w:val="006413BD"/>
    <w:pPr>
      <w:spacing w:before="240" w:after="60" w:line="240" w:lineRule="auto"/>
      <w:ind w:firstLine="397"/>
      <w:jc w:val="both"/>
      <w:outlineLvl w:val="7"/>
    </w:pPr>
    <w:rPr>
      <w:i/>
      <w:iCs/>
      <w:sz w:val="24"/>
      <w:szCs w:val="24"/>
    </w:rPr>
  </w:style>
  <w:style w:type="paragraph" w:styleId="9">
    <w:name w:val="heading 9"/>
    <w:basedOn w:val="a"/>
    <w:next w:val="a"/>
    <w:link w:val="90"/>
    <w:uiPriority w:val="9"/>
    <w:semiHidden/>
    <w:unhideWhenUsed/>
    <w:qFormat/>
    <w:rsid w:val="006413BD"/>
    <w:pPr>
      <w:spacing w:before="240" w:after="60" w:line="240" w:lineRule="auto"/>
      <w:ind w:firstLine="397"/>
      <w:jc w:val="both"/>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C77FAF"/>
    <w:pPr>
      <w:tabs>
        <w:tab w:val="left" w:pos="709"/>
      </w:tabs>
      <w:suppressAutoHyphens/>
      <w:spacing w:line="276" w:lineRule="atLeast"/>
    </w:pPr>
    <w:rPr>
      <w:rFonts w:ascii="Calibri" w:eastAsia="Times New Roman" w:hAnsi="Calibri" w:cs="Times New Roman"/>
      <w:lang w:eastAsia="ru-RU"/>
    </w:rPr>
  </w:style>
  <w:style w:type="paragraph" w:styleId="a4">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1"/>
    <w:uiPriority w:val="99"/>
    <w:rsid w:val="00C77FAF"/>
  </w:style>
  <w:style w:type="paragraph" w:styleId="a5">
    <w:name w:val="No Spacing"/>
    <w:uiPriority w:val="1"/>
    <w:qFormat/>
    <w:rsid w:val="00C77FAF"/>
    <w:pPr>
      <w:widowControl w:val="0"/>
      <w:tabs>
        <w:tab w:val="left" w:pos="709"/>
      </w:tabs>
      <w:suppressAutoHyphens/>
    </w:pPr>
    <w:rPr>
      <w:rFonts w:ascii="Calibri" w:eastAsia="Times New Roman" w:hAnsi="Calibri" w:cs="Times New Roman"/>
      <w:sz w:val="20"/>
      <w:szCs w:val="20"/>
      <w:lang w:eastAsia="ru-RU"/>
    </w:rPr>
  </w:style>
  <w:style w:type="paragraph" w:customStyle="1" w:styleId="Style11">
    <w:name w:val="Style11"/>
    <w:basedOn w:val="a3"/>
    <w:uiPriority w:val="99"/>
    <w:rsid w:val="00C77FAF"/>
  </w:style>
  <w:style w:type="character" w:styleId="a6">
    <w:name w:val="Hyperlink"/>
    <w:basedOn w:val="a0"/>
    <w:uiPriority w:val="99"/>
    <w:unhideWhenUsed/>
    <w:rsid w:val="00C77FAF"/>
    <w:rPr>
      <w:color w:val="0000FF"/>
      <w:u w:val="single"/>
    </w:rPr>
  </w:style>
  <w:style w:type="paragraph" w:customStyle="1" w:styleId="61">
    <w:name w:val="Абзац списка6"/>
    <w:basedOn w:val="a"/>
    <w:rsid w:val="00C77FAF"/>
    <w:pPr>
      <w:ind w:left="720"/>
      <w:contextualSpacing/>
    </w:pPr>
    <w:rPr>
      <w:rFonts w:ascii="Calibri" w:eastAsia="Times New Roman" w:hAnsi="Calibri" w:cs="Times New Roman"/>
      <w:sz w:val="20"/>
      <w:szCs w:val="20"/>
    </w:rPr>
  </w:style>
  <w:style w:type="paragraph" w:customStyle="1" w:styleId="Default">
    <w:name w:val="Default"/>
    <w:rsid w:val="00C77FAF"/>
    <w:pPr>
      <w:autoSpaceDE w:val="0"/>
      <w:autoSpaceDN w:val="0"/>
      <w:adjustRightInd w:val="0"/>
      <w:spacing w:after="0" w:line="240" w:lineRule="auto"/>
    </w:pPr>
    <w:rPr>
      <w:rFonts w:ascii="Cambria" w:eastAsia="Times New Roman" w:hAnsi="Cambria" w:cs="Cambria"/>
      <w:color w:val="000000"/>
      <w:sz w:val="24"/>
      <w:szCs w:val="24"/>
      <w:lang w:eastAsia="ru-RU"/>
    </w:rPr>
  </w:style>
  <w:style w:type="character" w:customStyle="1" w:styleId="FontStyle29">
    <w:name w:val="Font Style29"/>
    <w:uiPriority w:val="99"/>
    <w:rsid w:val="00C77FAF"/>
    <w:rPr>
      <w:rFonts w:ascii="Times New Roman" w:hAnsi="Times New Roman" w:cs="Times New Roman" w:hint="default"/>
      <w:b/>
      <w:bCs/>
      <w:sz w:val="18"/>
      <w:szCs w:val="18"/>
    </w:rPr>
  </w:style>
  <w:style w:type="paragraph" w:styleId="a7">
    <w:name w:val="Balloon Text"/>
    <w:basedOn w:val="a"/>
    <w:link w:val="a8"/>
    <w:uiPriority w:val="99"/>
    <w:semiHidden/>
    <w:unhideWhenUsed/>
    <w:rsid w:val="00C77F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7FAF"/>
    <w:rPr>
      <w:rFonts w:ascii="Tahoma" w:eastAsiaTheme="minorEastAsia" w:hAnsi="Tahoma" w:cs="Tahoma"/>
      <w:sz w:val="16"/>
      <w:szCs w:val="16"/>
      <w:lang w:eastAsia="ru-RU"/>
    </w:rPr>
  </w:style>
  <w:style w:type="paragraph" w:customStyle="1" w:styleId="12">
    <w:name w:val="Обычный1"/>
    <w:uiPriority w:val="99"/>
    <w:rsid w:val="00257344"/>
    <w:pPr>
      <w:widowControl w:val="0"/>
      <w:tabs>
        <w:tab w:val="left" w:pos="709"/>
      </w:tabs>
      <w:suppressAutoHyphens/>
    </w:pPr>
    <w:rPr>
      <w:rFonts w:ascii="Calibri" w:eastAsia="Times New Roman" w:hAnsi="Calibri" w:cs="Times New Roman"/>
      <w:sz w:val="20"/>
      <w:szCs w:val="20"/>
      <w:lang w:eastAsia="ru-RU"/>
    </w:rPr>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Глава Знак"/>
    <w:basedOn w:val="a0"/>
    <w:link w:val="1"/>
    <w:uiPriority w:val="9"/>
    <w:rsid w:val="006413BD"/>
    <w:rPr>
      <w:rFonts w:ascii="Times New Roman" w:eastAsia="Times New Roman" w:hAnsi="Times New Roman" w:cs="Times New Roman"/>
      <w:iCs/>
      <w:sz w:val="24"/>
      <w:szCs w:val="24"/>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
    <w:rsid w:val="006413BD"/>
    <w:rPr>
      <w:rFonts w:ascii="Arial" w:eastAsia="Times New Roman" w:hAnsi="Arial" w:cs="Times New Roman"/>
      <w:b/>
      <w:bCs/>
      <w:i/>
      <w:iCs/>
      <w:sz w:val="28"/>
      <w:szCs w:val="28"/>
      <w:lang w:eastAsia="ru-RU"/>
    </w:rPr>
  </w:style>
  <w:style w:type="character" w:customStyle="1" w:styleId="30">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basedOn w:val="a0"/>
    <w:link w:val="3"/>
    <w:uiPriority w:val="9"/>
    <w:semiHidden/>
    <w:rsid w:val="006413BD"/>
    <w:rPr>
      <w:rFonts w:asciiTheme="majorHAnsi" w:eastAsiaTheme="majorEastAsia" w:hAnsiTheme="majorHAnsi" w:cstheme="majorBidi"/>
      <w:sz w:val="26"/>
      <w:szCs w:val="26"/>
      <w:lang w:eastAsia="ru-RU"/>
    </w:rPr>
  </w:style>
  <w:style w:type="character" w:customStyle="1" w:styleId="40">
    <w:name w:val="Заголовок 4 Знак"/>
    <w:aliases w:val="Заголовок 4 (Приложение) Знак,Параграф Знак,Sub-Minor Знак,????????? 4 (??????????) Знак"/>
    <w:basedOn w:val="a0"/>
    <w:link w:val="4"/>
    <w:uiPriority w:val="9"/>
    <w:semiHidden/>
    <w:rsid w:val="006413BD"/>
    <w:rPr>
      <w:rFonts w:eastAsiaTheme="minorEastAsia"/>
      <w:sz w:val="28"/>
      <w:szCs w:val="28"/>
      <w:lang w:eastAsia="ru-RU"/>
    </w:rPr>
  </w:style>
  <w:style w:type="character" w:customStyle="1" w:styleId="50">
    <w:name w:val="Заголовок 5 Знак"/>
    <w:basedOn w:val="a0"/>
    <w:link w:val="5"/>
    <w:uiPriority w:val="9"/>
    <w:semiHidden/>
    <w:rsid w:val="006413BD"/>
    <w:rPr>
      <w:rFonts w:eastAsiaTheme="minorEastAsia"/>
      <w:b/>
      <w:bCs/>
      <w:i/>
      <w:iCs/>
      <w:sz w:val="26"/>
      <w:szCs w:val="26"/>
      <w:lang w:eastAsia="ru-RU"/>
    </w:rPr>
  </w:style>
  <w:style w:type="character" w:customStyle="1" w:styleId="60">
    <w:name w:val="Заголовок 6 Знак"/>
    <w:basedOn w:val="a0"/>
    <w:link w:val="6"/>
    <w:uiPriority w:val="9"/>
    <w:semiHidden/>
    <w:rsid w:val="006413BD"/>
    <w:rPr>
      <w:rFonts w:eastAsiaTheme="minorEastAsia"/>
      <w:b/>
      <w:bCs/>
      <w:lang w:eastAsia="ru-RU"/>
    </w:rPr>
  </w:style>
  <w:style w:type="character" w:customStyle="1" w:styleId="70">
    <w:name w:val="Заголовок 7 Знак"/>
    <w:basedOn w:val="a0"/>
    <w:link w:val="7"/>
    <w:uiPriority w:val="9"/>
    <w:semiHidden/>
    <w:rsid w:val="006413BD"/>
    <w:rPr>
      <w:rFonts w:eastAsiaTheme="minorEastAsia"/>
      <w:sz w:val="24"/>
      <w:szCs w:val="24"/>
      <w:lang w:eastAsia="ru-RU"/>
    </w:rPr>
  </w:style>
  <w:style w:type="character" w:customStyle="1" w:styleId="80">
    <w:name w:val="Заголовок 8 Знак"/>
    <w:basedOn w:val="a0"/>
    <w:link w:val="8"/>
    <w:uiPriority w:val="9"/>
    <w:semiHidden/>
    <w:rsid w:val="006413BD"/>
    <w:rPr>
      <w:rFonts w:eastAsiaTheme="minorEastAsia"/>
      <w:i/>
      <w:iCs/>
      <w:sz w:val="24"/>
      <w:szCs w:val="24"/>
      <w:lang w:eastAsia="ru-RU"/>
    </w:rPr>
  </w:style>
  <w:style w:type="character" w:customStyle="1" w:styleId="90">
    <w:name w:val="Заголовок 9 Знак"/>
    <w:basedOn w:val="a0"/>
    <w:link w:val="9"/>
    <w:uiPriority w:val="9"/>
    <w:semiHidden/>
    <w:rsid w:val="006413BD"/>
    <w:rPr>
      <w:rFonts w:asciiTheme="majorHAnsi" w:eastAsiaTheme="majorEastAsia" w:hAnsiTheme="majorHAnsi" w:cstheme="majorBidi"/>
      <w:lang w:eastAsia="ru-RU"/>
    </w:rPr>
  </w:style>
  <w:style w:type="paragraph" w:customStyle="1" w:styleId="a9">
    <w:name w:val="Пункт"/>
    <w:basedOn w:val="a"/>
    <w:uiPriority w:val="99"/>
    <w:rsid w:val="006413BD"/>
    <w:pPr>
      <w:tabs>
        <w:tab w:val="num" w:pos="1134"/>
      </w:tabs>
      <w:snapToGrid w:val="0"/>
      <w:spacing w:after="0" w:line="360" w:lineRule="auto"/>
      <w:ind w:left="1134" w:hanging="1134"/>
      <w:jc w:val="both"/>
    </w:pPr>
    <w:rPr>
      <w:rFonts w:ascii="Times New Roman" w:eastAsia="Times New Roman" w:hAnsi="Times New Roman" w:cs="Times New Roman"/>
      <w:sz w:val="28"/>
      <w:szCs w:val="28"/>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4"/>
    <w:locked/>
    <w:rsid w:val="006413BD"/>
    <w:rPr>
      <w:rFonts w:ascii="Calibri" w:eastAsia="Times New Roman" w:hAnsi="Calibri" w:cs="Times New Roman"/>
      <w:lang w:eastAsia="ru-RU"/>
    </w:rPr>
  </w:style>
  <w:style w:type="paragraph" w:styleId="21">
    <w:name w:val="Body Text Indent 2"/>
    <w:basedOn w:val="a"/>
    <w:link w:val="22"/>
    <w:uiPriority w:val="99"/>
    <w:rsid w:val="006413BD"/>
    <w:pPr>
      <w:spacing w:after="0" w:line="240" w:lineRule="auto"/>
      <w:ind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6413BD"/>
    <w:rPr>
      <w:rFonts w:ascii="Times New Roman" w:eastAsia="Times New Roman" w:hAnsi="Times New Roman" w:cs="Times New Roman"/>
      <w:sz w:val="24"/>
      <w:szCs w:val="24"/>
      <w:lang w:eastAsia="ru-RU"/>
    </w:rPr>
  </w:style>
  <w:style w:type="character" w:customStyle="1" w:styleId="ListParagraph">
    <w:name w:val="List Paragraph Знак"/>
    <w:link w:val="13"/>
    <w:locked/>
    <w:rsid w:val="006413BD"/>
    <w:rPr>
      <w:rFonts w:ascii="Calibri" w:hAnsi="Calibri" w:cs="Calibri"/>
    </w:rPr>
  </w:style>
  <w:style w:type="paragraph" w:customStyle="1" w:styleId="13">
    <w:name w:val="Абзац списка1"/>
    <w:basedOn w:val="a"/>
    <w:link w:val="ListParagraph"/>
    <w:rsid w:val="006413BD"/>
    <w:pPr>
      <w:ind w:left="720"/>
      <w:contextualSpacing/>
    </w:pPr>
    <w:rPr>
      <w:rFonts w:ascii="Calibri" w:eastAsiaTheme="minorHAnsi" w:hAnsi="Calibri" w:cs="Calibri"/>
      <w:lang w:eastAsia="en-US"/>
    </w:rPr>
  </w:style>
  <w:style w:type="paragraph" w:customStyle="1" w:styleId="aa">
    <w:name w:val="Таблица шапка"/>
    <w:basedOn w:val="a"/>
    <w:rsid w:val="006413BD"/>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b">
    <w:name w:val="Таблица текст"/>
    <w:basedOn w:val="a"/>
    <w:link w:val="ac"/>
    <w:rsid w:val="006413BD"/>
    <w:pPr>
      <w:snapToGrid w:val="0"/>
      <w:spacing w:before="40" w:after="40" w:line="240" w:lineRule="auto"/>
      <w:ind w:left="57" w:right="57"/>
    </w:pPr>
    <w:rPr>
      <w:rFonts w:ascii="Times New Roman" w:eastAsia="Times New Roman" w:hAnsi="Times New Roman" w:cs="Times New Roman"/>
      <w:sz w:val="24"/>
      <w:szCs w:val="20"/>
    </w:rPr>
  </w:style>
  <w:style w:type="character" w:customStyle="1" w:styleId="ac">
    <w:name w:val="Таблица текст Знак"/>
    <w:link w:val="ab"/>
    <w:locked/>
    <w:rsid w:val="006413BD"/>
    <w:rPr>
      <w:rFonts w:ascii="Times New Roman" w:eastAsia="Times New Roman" w:hAnsi="Times New Roman" w:cs="Times New Roman"/>
      <w:sz w:val="24"/>
      <w:szCs w:val="20"/>
      <w:lang w:eastAsia="ru-RU"/>
    </w:rPr>
  </w:style>
  <w:style w:type="paragraph" w:customStyle="1" w:styleId="Times12">
    <w:name w:val="Times 12"/>
    <w:basedOn w:val="a"/>
    <w:uiPriority w:val="34"/>
    <w:qFormat/>
    <w:rsid w:val="006413BD"/>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character" w:customStyle="1" w:styleId="14">
    <w:name w:val="Ариал Знак1"/>
    <w:link w:val="ad"/>
    <w:uiPriority w:val="99"/>
    <w:locked/>
    <w:rsid w:val="006413BD"/>
    <w:rPr>
      <w:rFonts w:ascii="Arial" w:hAnsi="Arial" w:cs="Arial"/>
      <w:sz w:val="24"/>
      <w:szCs w:val="24"/>
    </w:rPr>
  </w:style>
  <w:style w:type="paragraph" w:customStyle="1" w:styleId="ad">
    <w:name w:val="Ариал"/>
    <w:basedOn w:val="a"/>
    <w:link w:val="14"/>
    <w:uiPriority w:val="99"/>
    <w:rsid w:val="006413BD"/>
    <w:pPr>
      <w:spacing w:before="120" w:after="120" w:line="360" w:lineRule="auto"/>
      <w:ind w:firstLine="851"/>
      <w:jc w:val="both"/>
    </w:pPr>
    <w:rPr>
      <w:rFonts w:ascii="Arial" w:eastAsiaTheme="minorHAnsi" w:hAnsi="Arial" w:cs="Arial"/>
      <w:sz w:val="24"/>
      <w:szCs w:val="24"/>
      <w:lang w:eastAsia="en-US"/>
    </w:rPr>
  </w:style>
  <w:style w:type="paragraph" w:customStyle="1" w:styleId="ae">
    <w:name w:val="Пункт б/н"/>
    <w:basedOn w:val="a"/>
    <w:uiPriority w:val="99"/>
    <w:rsid w:val="006413BD"/>
    <w:pPr>
      <w:tabs>
        <w:tab w:val="left" w:pos="1134"/>
      </w:tabs>
      <w:snapToGrid w:val="0"/>
      <w:spacing w:after="0" w:line="360" w:lineRule="auto"/>
      <w:ind w:firstLine="567"/>
      <w:jc w:val="both"/>
    </w:pPr>
    <w:rPr>
      <w:rFonts w:ascii="Times New Roman" w:eastAsia="Times New Roman" w:hAnsi="Times New Roman" w:cs="Times New Roman"/>
      <w:bCs/>
    </w:rPr>
  </w:style>
  <w:style w:type="character" w:customStyle="1" w:styleId="af">
    <w:name w:val="Ариал Таблица Знак"/>
    <w:link w:val="af0"/>
    <w:uiPriority w:val="99"/>
    <w:locked/>
    <w:rsid w:val="006413BD"/>
    <w:rPr>
      <w:rFonts w:ascii="Arial" w:hAnsi="Arial" w:cs="Arial"/>
      <w:sz w:val="24"/>
    </w:rPr>
  </w:style>
  <w:style w:type="paragraph" w:customStyle="1" w:styleId="af0">
    <w:name w:val="Ариал Таблица"/>
    <w:basedOn w:val="ad"/>
    <w:link w:val="af"/>
    <w:uiPriority w:val="99"/>
    <w:rsid w:val="006413BD"/>
    <w:pPr>
      <w:widowControl w:val="0"/>
      <w:adjustRightInd w:val="0"/>
      <w:spacing w:before="0" w:after="0" w:line="240" w:lineRule="auto"/>
      <w:ind w:firstLine="0"/>
    </w:pPr>
    <w:rPr>
      <w:szCs w:val="22"/>
    </w:rPr>
  </w:style>
  <w:style w:type="paragraph" w:customStyle="1" w:styleId="rvps46">
    <w:name w:val="rvps46"/>
    <w:basedOn w:val="a"/>
    <w:rsid w:val="006413BD"/>
    <w:pPr>
      <w:spacing w:before="120" w:after="120" w:line="240" w:lineRule="auto"/>
    </w:pPr>
    <w:rPr>
      <w:rFonts w:ascii="Times New Roman" w:eastAsia="Times New Roman" w:hAnsi="Times New Roman" w:cs="Times New Roman"/>
      <w:sz w:val="24"/>
      <w:szCs w:val="24"/>
    </w:rPr>
  </w:style>
  <w:style w:type="paragraph" w:customStyle="1" w:styleId="rvps9">
    <w:name w:val="rvps9"/>
    <w:basedOn w:val="a"/>
    <w:rsid w:val="006413BD"/>
    <w:pPr>
      <w:spacing w:after="0" w:line="240" w:lineRule="auto"/>
      <w:jc w:val="both"/>
    </w:pPr>
    <w:rPr>
      <w:rFonts w:ascii="Times New Roman" w:eastAsia="Times New Roman" w:hAnsi="Times New Roman" w:cs="Times New Roman"/>
      <w:sz w:val="24"/>
      <w:szCs w:val="24"/>
    </w:rPr>
  </w:style>
  <w:style w:type="paragraph" w:customStyle="1" w:styleId="rvps51">
    <w:name w:val="rvps51"/>
    <w:basedOn w:val="a"/>
    <w:rsid w:val="006413BD"/>
    <w:pPr>
      <w:spacing w:before="120" w:after="0" w:line="240" w:lineRule="auto"/>
      <w:ind w:right="150"/>
      <w:jc w:val="both"/>
    </w:pPr>
    <w:rPr>
      <w:rFonts w:ascii="Times New Roman" w:eastAsia="Times New Roman" w:hAnsi="Times New Roman" w:cs="Times New Roman"/>
      <w:sz w:val="24"/>
      <w:szCs w:val="24"/>
    </w:rPr>
  </w:style>
  <w:style w:type="paragraph" w:styleId="af1">
    <w:name w:val="Title"/>
    <w:basedOn w:val="a"/>
    <w:link w:val="af2"/>
    <w:uiPriority w:val="10"/>
    <w:qFormat/>
    <w:rsid w:val="006413BD"/>
    <w:pPr>
      <w:shd w:val="clear" w:color="auto" w:fill="FFFFFF"/>
      <w:spacing w:before="5" w:after="0" w:line="269" w:lineRule="exact"/>
      <w:ind w:left="5" w:right="10" w:firstLine="557"/>
      <w:jc w:val="center"/>
    </w:pPr>
    <w:rPr>
      <w:rFonts w:ascii="Times New Roman" w:eastAsia="Times New Roman" w:hAnsi="Times New Roman" w:cs="Times New Roman"/>
      <w:b/>
      <w:bCs/>
      <w:sz w:val="24"/>
      <w:szCs w:val="24"/>
    </w:rPr>
  </w:style>
  <w:style w:type="character" w:customStyle="1" w:styleId="af2">
    <w:name w:val="Название Знак"/>
    <w:basedOn w:val="a0"/>
    <w:link w:val="af1"/>
    <w:uiPriority w:val="10"/>
    <w:rsid w:val="006413BD"/>
    <w:rPr>
      <w:rFonts w:ascii="Times New Roman" w:eastAsia="Times New Roman" w:hAnsi="Times New Roman" w:cs="Times New Roman"/>
      <w:b/>
      <w:bCs/>
      <w:sz w:val="24"/>
      <w:szCs w:val="24"/>
      <w:shd w:val="clear" w:color="auto" w:fill="FFFFFF"/>
      <w:lang w:eastAsia="ru-RU"/>
    </w:rPr>
  </w:style>
  <w:style w:type="paragraph" w:customStyle="1" w:styleId="ConsPlusNormal">
    <w:name w:val="ConsPlusNormal"/>
    <w:link w:val="ConsPlusNormal0"/>
    <w:uiPriority w:val="99"/>
    <w:rsid w:val="006413B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413BD"/>
    <w:rPr>
      <w:rFonts w:ascii="Arial" w:eastAsia="Times New Roman" w:hAnsi="Arial" w:cs="Arial"/>
      <w:sz w:val="20"/>
      <w:szCs w:val="20"/>
      <w:lang w:eastAsia="ar-SA"/>
    </w:rPr>
  </w:style>
  <w:style w:type="paragraph" w:styleId="af3">
    <w:name w:val="footnote text"/>
    <w:basedOn w:val="a"/>
    <w:link w:val="af4"/>
    <w:uiPriority w:val="99"/>
    <w:semiHidden/>
    <w:unhideWhenUsed/>
    <w:rsid w:val="006413BD"/>
    <w:rPr>
      <w:rFonts w:ascii="Calibri" w:eastAsia="Times New Roman" w:hAnsi="Calibri" w:cs="Times New Roman"/>
      <w:sz w:val="20"/>
      <w:szCs w:val="20"/>
    </w:rPr>
  </w:style>
  <w:style w:type="character" w:customStyle="1" w:styleId="af4">
    <w:name w:val="Текст сноски Знак"/>
    <w:basedOn w:val="a0"/>
    <w:link w:val="af3"/>
    <w:uiPriority w:val="99"/>
    <w:semiHidden/>
    <w:rsid w:val="006413BD"/>
    <w:rPr>
      <w:rFonts w:ascii="Calibri" w:eastAsia="Times New Roman" w:hAnsi="Calibri" w:cs="Times New Roman"/>
      <w:sz w:val="20"/>
      <w:szCs w:val="20"/>
      <w:lang w:eastAsia="ru-RU"/>
    </w:rPr>
  </w:style>
  <w:style w:type="paragraph" w:customStyle="1" w:styleId="af5">
    <w:name w:val="Подпункт"/>
    <w:basedOn w:val="a9"/>
    <w:rsid w:val="006413BD"/>
    <w:rPr>
      <w:bCs/>
      <w:sz w:val="22"/>
      <w:szCs w:val="22"/>
    </w:rPr>
  </w:style>
  <w:style w:type="character" w:customStyle="1" w:styleId="af6">
    <w:name w:val="комментарий"/>
    <w:rsid w:val="006413BD"/>
    <w:rPr>
      <w:rFonts w:cs="Times New Roman"/>
      <w:b/>
      <w:i/>
      <w:shd w:val="clear" w:color="auto" w:fill="FFFF99"/>
    </w:rPr>
  </w:style>
  <w:style w:type="paragraph" w:customStyle="1" w:styleId="af7">
    <w:name w:val="Подподпункт"/>
    <w:basedOn w:val="a"/>
    <w:rsid w:val="006413BD"/>
    <w:pPr>
      <w:tabs>
        <w:tab w:val="num" w:pos="926"/>
        <w:tab w:val="num" w:pos="1134"/>
      </w:tabs>
      <w:snapToGrid w:val="0"/>
      <w:spacing w:after="0" w:line="360" w:lineRule="auto"/>
      <w:ind w:firstLine="567"/>
      <w:jc w:val="both"/>
    </w:pPr>
    <w:rPr>
      <w:rFonts w:ascii="Times New Roman" w:eastAsia="Times New Roman" w:hAnsi="Times New Roman" w:cs="Times New Roman"/>
      <w:bCs/>
    </w:rPr>
  </w:style>
  <w:style w:type="character" w:customStyle="1" w:styleId="15">
    <w:name w:val="Стиль1 Знак"/>
    <w:link w:val="16"/>
    <w:locked/>
    <w:rsid w:val="006413BD"/>
    <w:rPr>
      <w:sz w:val="24"/>
    </w:rPr>
  </w:style>
  <w:style w:type="paragraph" w:customStyle="1" w:styleId="16">
    <w:name w:val="Стиль1"/>
    <w:basedOn w:val="a"/>
    <w:link w:val="15"/>
    <w:qFormat/>
    <w:rsid w:val="006413BD"/>
    <w:pPr>
      <w:widowControl w:val="0"/>
      <w:tabs>
        <w:tab w:val="left" w:pos="410"/>
      </w:tabs>
      <w:spacing w:after="0" w:line="240" w:lineRule="auto"/>
      <w:ind w:left="360" w:hanging="360"/>
    </w:pPr>
    <w:rPr>
      <w:rFonts w:eastAsiaTheme="minorHAnsi"/>
      <w:sz w:val="24"/>
      <w:lang w:eastAsia="en-US"/>
    </w:rPr>
  </w:style>
  <w:style w:type="character" w:customStyle="1" w:styleId="110">
    <w:name w:val="Основной текст (11)_"/>
    <w:link w:val="111"/>
    <w:locked/>
    <w:rsid w:val="006413BD"/>
    <w:rPr>
      <w:rFonts w:ascii="Tahoma" w:eastAsia="Tahoma" w:hAnsi="Tahoma" w:cs="Tahoma"/>
      <w:sz w:val="19"/>
      <w:szCs w:val="19"/>
      <w:shd w:val="clear" w:color="auto" w:fill="FFFFFF"/>
    </w:rPr>
  </w:style>
  <w:style w:type="paragraph" w:customStyle="1" w:styleId="111">
    <w:name w:val="Основной текст (11)"/>
    <w:basedOn w:val="a"/>
    <w:link w:val="110"/>
    <w:rsid w:val="006413BD"/>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2">
    <w:name w:val="Основной текст (6)_"/>
    <w:link w:val="63"/>
    <w:locked/>
    <w:rsid w:val="006413BD"/>
    <w:rPr>
      <w:sz w:val="23"/>
      <w:szCs w:val="23"/>
      <w:shd w:val="clear" w:color="auto" w:fill="FFFFFF"/>
    </w:rPr>
  </w:style>
  <w:style w:type="paragraph" w:customStyle="1" w:styleId="63">
    <w:name w:val="Основной текст (6)"/>
    <w:basedOn w:val="a"/>
    <w:link w:val="62"/>
    <w:rsid w:val="006413BD"/>
    <w:pPr>
      <w:widowControl w:val="0"/>
      <w:shd w:val="clear" w:color="auto" w:fill="FFFFFF"/>
      <w:spacing w:before="600" w:after="240" w:line="277" w:lineRule="exact"/>
      <w:ind w:hanging="680"/>
      <w:jc w:val="both"/>
    </w:pPr>
    <w:rPr>
      <w:rFonts w:eastAsiaTheme="minorHAnsi"/>
      <w:sz w:val="23"/>
      <w:szCs w:val="23"/>
      <w:lang w:eastAsia="en-US"/>
    </w:rPr>
  </w:style>
  <w:style w:type="character" w:customStyle="1" w:styleId="11Exact">
    <w:name w:val="Основной текст (11) Exact"/>
    <w:rsid w:val="006413BD"/>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6413BD"/>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8">
    <w:name w:val="List Paragraph"/>
    <w:basedOn w:val="a"/>
    <w:uiPriority w:val="34"/>
    <w:qFormat/>
    <w:rsid w:val="006413BD"/>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6413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9">
    <w:name w:val="Emphasis"/>
    <w:basedOn w:val="a0"/>
    <w:qFormat/>
    <w:rsid w:val="006413BD"/>
    <w:rPr>
      <w:i/>
      <w:iCs/>
    </w:rPr>
  </w:style>
  <w:style w:type="paragraph" w:customStyle="1" w:styleId="112">
    <w:name w:val="заголовок 11"/>
    <w:basedOn w:val="a"/>
    <w:next w:val="a"/>
    <w:rsid w:val="006413BD"/>
    <w:pPr>
      <w:keepNext/>
      <w:snapToGrid w:val="0"/>
      <w:spacing w:after="0" w:line="240" w:lineRule="auto"/>
      <w:jc w:val="center"/>
    </w:pPr>
    <w:rPr>
      <w:rFonts w:ascii="Times New Roman" w:eastAsia="Times New Roman" w:hAnsi="Times New Roman" w:cs="Times New Roman"/>
      <w:sz w:val="24"/>
      <w:szCs w:val="20"/>
    </w:rPr>
  </w:style>
  <w:style w:type="character" w:styleId="afa">
    <w:name w:val="footnote reference"/>
    <w:uiPriority w:val="99"/>
    <w:semiHidden/>
    <w:unhideWhenUsed/>
    <w:rsid w:val="006413BD"/>
    <w:rPr>
      <w:vertAlign w:val="superscript"/>
    </w:rPr>
  </w:style>
  <w:style w:type="character" w:customStyle="1" w:styleId="113">
    <w:name w:val="Заголовок 1 Знак1"/>
    <w:aliases w:val="Глава Знак1"/>
    <w:basedOn w:val="a0"/>
    <w:uiPriority w:val="9"/>
    <w:rsid w:val="006413BD"/>
    <w:rPr>
      <w:rFonts w:asciiTheme="majorHAnsi" w:eastAsiaTheme="majorEastAsia" w:hAnsiTheme="majorHAnsi" w:cstheme="majorBidi"/>
      <w:b/>
      <w:bCs/>
      <w:color w:val="365F91" w:themeColor="accent1" w:themeShade="BF"/>
      <w:sz w:val="28"/>
      <w:szCs w:val="28"/>
    </w:rPr>
  </w:style>
  <w:style w:type="character" w:customStyle="1" w:styleId="afb">
    <w:name w:val="Верхний колонтитул Знак"/>
    <w:basedOn w:val="a0"/>
    <w:link w:val="afc"/>
    <w:uiPriority w:val="99"/>
    <w:semiHidden/>
    <w:rsid w:val="006413BD"/>
    <w:rPr>
      <w:rFonts w:ascii="Times New Roman" w:eastAsia="Times New Roman" w:hAnsi="Times New Roman" w:cs="Times New Roman"/>
      <w:sz w:val="24"/>
      <w:szCs w:val="24"/>
      <w:lang w:eastAsia="ru-RU"/>
    </w:rPr>
  </w:style>
  <w:style w:type="paragraph" w:styleId="afc">
    <w:name w:val="header"/>
    <w:basedOn w:val="a"/>
    <w:link w:val="afb"/>
    <w:uiPriority w:val="99"/>
    <w:semiHidden/>
    <w:unhideWhenUsed/>
    <w:rsid w:val="006413BD"/>
    <w:pPr>
      <w:tabs>
        <w:tab w:val="center" w:pos="4677"/>
        <w:tab w:val="right" w:pos="9355"/>
      </w:tabs>
      <w:spacing w:after="0" w:line="240" w:lineRule="auto"/>
      <w:ind w:firstLine="397"/>
      <w:jc w:val="both"/>
    </w:pPr>
    <w:rPr>
      <w:rFonts w:ascii="Times New Roman" w:eastAsia="Times New Roman" w:hAnsi="Times New Roman" w:cs="Times New Roman"/>
      <w:sz w:val="24"/>
      <w:szCs w:val="24"/>
    </w:rPr>
  </w:style>
  <w:style w:type="character" w:customStyle="1" w:styleId="17">
    <w:name w:val="Верхний колонтитул Знак1"/>
    <w:basedOn w:val="a0"/>
    <w:uiPriority w:val="99"/>
    <w:semiHidden/>
    <w:rsid w:val="006413BD"/>
    <w:rPr>
      <w:rFonts w:eastAsiaTheme="minorEastAsia"/>
      <w:lang w:eastAsia="ru-RU"/>
    </w:rPr>
  </w:style>
  <w:style w:type="character" w:customStyle="1" w:styleId="afd">
    <w:name w:val="Нижний колонтитул Знак"/>
    <w:basedOn w:val="a0"/>
    <w:link w:val="afe"/>
    <w:uiPriority w:val="99"/>
    <w:rsid w:val="006413BD"/>
    <w:rPr>
      <w:rFonts w:ascii="Times New Roman" w:eastAsia="Times New Roman" w:hAnsi="Times New Roman" w:cs="Times New Roman"/>
      <w:sz w:val="24"/>
      <w:szCs w:val="24"/>
      <w:lang w:eastAsia="ru-RU"/>
    </w:rPr>
  </w:style>
  <w:style w:type="paragraph" w:styleId="afe">
    <w:name w:val="footer"/>
    <w:basedOn w:val="a"/>
    <w:link w:val="afd"/>
    <w:uiPriority w:val="99"/>
    <w:unhideWhenUsed/>
    <w:rsid w:val="006413BD"/>
    <w:pPr>
      <w:tabs>
        <w:tab w:val="center" w:pos="4677"/>
        <w:tab w:val="right" w:pos="9355"/>
      </w:tabs>
      <w:spacing w:after="0" w:line="240" w:lineRule="auto"/>
      <w:ind w:firstLine="397"/>
      <w:jc w:val="both"/>
    </w:pPr>
    <w:rPr>
      <w:rFonts w:ascii="Times New Roman" w:eastAsia="Times New Roman" w:hAnsi="Times New Roman" w:cs="Times New Roman"/>
      <w:sz w:val="24"/>
      <w:szCs w:val="24"/>
    </w:rPr>
  </w:style>
  <w:style w:type="character" w:customStyle="1" w:styleId="18">
    <w:name w:val="Нижний колонтитул Знак1"/>
    <w:basedOn w:val="a0"/>
    <w:uiPriority w:val="99"/>
    <w:semiHidden/>
    <w:rsid w:val="006413BD"/>
    <w:rPr>
      <w:rFonts w:eastAsiaTheme="minorEastAsia"/>
      <w:lang w:eastAsia="ru-RU"/>
    </w:rPr>
  </w:style>
  <w:style w:type="paragraph" w:styleId="aff">
    <w:name w:val="Subtitle"/>
    <w:basedOn w:val="a"/>
    <w:next w:val="a"/>
    <w:link w:val="aff0"/>
    <w:uiPriority w:val="11"/>
    <w:qFormat/>
    <w:rsid w:val="006413BD"/>
    <w:pPr>
      <w:spacing w:after="60" w:line="240" w:lineRule="auto"/>
      <w:ind w:firstLine="397"/>
      <w:jc w:val="center"/>
      <w:outlineLvl w:val="1"/>
    </w:pPr>
    <w:rPr>
      <w:rFonts w:asciiTheme="majorHAnsi" w:eastAsiaTheme="majorEastAsia" w:hAnsiTheme="majorHAnsi" w:cstheme="majorBidi"/>
      <w:sz w:val="24"/>
      <w:szCs w:val="24"/>
    </w:rPr>
  </w:style>
  <w:style w:type="character" w:customStyle="1" w:styleId="aff0">
    <w:name w:val="Подзаголовок Знак"/>
    <w:basedOn w:val="a0"/>
    <w:link w:val="aff"/>
    <w:uiPriority w:val="11"/>
    <w:rsid w:val="006413BD"/>
    <w:rPr>
      <w:rFonts w:asciiTheme="majorHAnsi" w:eastAsiaTheme="majorEastAsia" w:hAnsiTheme="majorHAnsi" w:cstheme="majorBidi"/>
      <w:sz w:val="24"/>
      <w:szCs w:val="24"/>
      <w:lang w:eastAsia="ru-RU"/>
    </w:rPr>
  </w:style>
  <w:style w:type="character" w:customStyle="1" w:styleId="aff1">
    <w:name w:val="Схема документа Знак"/>
    <w:basedOn w:val="a0"/>
    <w:link w:val="aff2"/>
    <w:uiPriority w:val="99"/>
    <w:semiHidden/>
    <w:rsid w:val="006413BD"/>
    <w:rPr>
      <w:rFonts w:ascii="Tahoma" w:eastAsia="Times New Roman" w:hAnsi="Tahoma" w:cs="Tahoma"/>
      <w:sz w:val="16"/>
      <w:szCs w:val="16"/>
      <w:lang w:eastAsia="ru-RU"/>
    </w:rPr>
  </w:style>
  <w:style w:type="paragraph" w:styleId="aff2">
    <w:name w:val="Document Map"/>
    <w:basedOn w:val="a"/>
    <w:link w:val="aff1"/>
    <w:uiPriority w:val="99"/>
    <w:semiHidden/>
    <w:unhideWhenUsed/>
    <w:rsid w:val="006413BD"/>
    <w:pPr>
      <w:spacing w:after="0" w:line="240" w:lineRule="auto"/>
      <w:ind w:firstLine="397"/>
      <w:jc w:val="both"/>
    </w:pPr>
    <w:rPr>
      <w:rFonts w:ascii="Tahoma" w:eastAsia="Times New Roman" w:hAnsi="Tahoma" w:cs="Tahoma"/>
      <w:sz w:val="16"/>
      <w:szCs w:val="16"/>
    </w:rPr>
  </w:style>
  <w:style w:type="character" w:customStyle="1" w:styleId="19">
    <w:name w:val="Схема документа Знак1"/>
    <w:basedOn w:val="a0"/>
    <w:uiPriority w:val="99"/>
    <w:semiHidden/>
    <w:rsid w:val="006413BD"/>
    <w:rPr>
      <w:rFonts w:ascii="Tahoma" w:eastAsiaTheme="minorEastAsia" w:hAnsi="Tahoma" w:cs="Tahoma"/>
      <w:sz w:val="16"/>
      <w:szCs w:val="16"/>
      <w:lang w:eastAsia="ru-RU"/>
    </w:rPr>
  </w:style>
  <w:style w:type="paragraph" w:customStyle="1" w:styleId="Style5">
    <w:name w:val="Style5"/>
    <w:basedOn w:val="a"/>
    <w:uiPriority w:val="99"/>
    <w:rsid w:val="006413BD"/>
    <w:pPr>
      <w:widowControl w:val="0"/>
      <w:autoSpaceDE w:val="0"/>
      <w:autoSpaceDN w:val="0"/>
      <w:adjustRightInd w:val="0"/>
      <w:spacing w:after="0" w:line="226" w:lineRule="exact"/>
      <w:ind w:firstLine="590"/>
      <w:jc w:val="both"/>
    </w:pPr>
    <w:rPr>
      <w:rFonts w:ascii="Times New Roman" w:eastAsia="Times New Roman" w:hAnsi="Times New Roman" w:cs="Times New Roman"/>
      <w:sz w:val="24"/>
      <w:szCs w:val="24"/>
    </w:rPr>
  </w:style>
  <w:style w:type="paragraph" w:customStyle="1" w:styleId="Style7">
    <w:name w:val="Style7"/>
    <w:basedOn w:val="a"/>
    <w:uiPriority w:val="99"/>
    <w:rsid w:val="006413BD"/>
    <w:pPr>
      <w:widowControl w:val="0"/>
      <w:autoSpaceDE w:val="0"/>
      <w:autoSpaceDN w:val="0"/>
      <w:adjustRightInd w:val="0"/>
      <w:spacing w:after="0" w:line="235" w:lineRule="exact"/>
      <w:ind w:firstLine="725"/>
      <w:jc w:val="both"/>
    </w:pPr>
    <w:rPr>
      <w:rFonts w:ascii="Times New Roman" w:eastAsia="Times New Roman" w:hAnsi="Times New Roman" w:cs="Times New Roman"/>
      <w:sz w:val="24"/>
      <w:szCs w:val="24"/>
    </w:rPr>
  </w:style>
  <w:style w:type="paragraph" w:customStyle="1" w:styleId="Style8">
    <w:name w:val="Style8"/>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paragraph" w:customStyle="1" w:styleId="Style9">
    <w:name w:val="Style9"/>
    <w:basedOn w:val="a"/>
    <w:uiPriority w:val="99"/>
    <w:rsid w:val="006413BD"/>
    <w:pPr>
      <w:widowControl w:val="0"/>
      <w:autoSpaceDE w:val="0"/>
      <w:autoSpaceDN w:val="0"/>
      <w:adjustRightInd w:val="0"/>
      <w:spacing w:after="0" w:line="233" w:lineRule="exact"/>
      <w:ind w:firstLine="739"/>
      <w:jc w:val="both"/>
    </w:pPr>
    <w:rPr>
      <w:rFonts w:ascii="Times New Roman" w:eastAsia="Times New Roman" w:hAnsi="Times New Roman" w:cs="Times New Roman"/>
      <w:sz w:val="24"/>
      <w:szCs w:val="24"/>
    </w:rPr>
  </w:style>
  <w:style w:type="paragraph" w:customStyle="1" w:styleId="Style16">
    <w:name w:val="Style16"/>
    <w:basedOn w:val="a"/>
    <w:uiPriority w:val="99"/>
    <w:rsid w:val="006413BD"/>
    <w:pPr>
      <w:widowControl w:val="0"/>
      <w:autoSpaceDE w:val="0"/>
      <w:autoSpaceDN w:val="0"/>
      <w:adjustRightInd w:val="0"/>
      <w:spacing w:after="0" w:line="230"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paragraph" w:customStyle="1" w:styleId="Style18">
    <w:name w:val="Style18"/>
    <w:basedOn w:val="a"/>
    <w:uiPriority w:val="99"/>
    <w:rsid w:val="006413BD"/>
    <w:pPr>
      <w:widowControl w:val="0"/>
      <w:autoSpaceDE w:val="0"/>
      <w:autoSpaceDN w:val="0"/>
      <w:adjustRightInd w:val="0"/>
      <w:spacing w:after="0" w:line="230" w:lineRule="exact"/>
      <w:ind w:firstLine="720"/>
      <w:jc w:val="both"/>
    </w:pPr>
    <w:rPr>
      <w:rFonts w:ascii="Times New Roman" w:eastAsia="Times New Roman" w:hAnsi="Times New Roman" w:cs="Times New Roman"/>
      <w:sz w:val="24"/>
      <w:szCs w:val="24"/>
    </w:rPr>
  </w:style>
  <w:style w:type="paragraph" w:customStyle="1" w:styleId="Style19">
    <w:name w:val="Style19"/>
    <w:basedOn w:val="a"/>
    <w:uiPriority w:val="99"/>
    <w:rsid w:val="006413BD"/>
    <w:pPr>
      <w:widowControl w:val="0"/>
      <w:autoSpaceDE w:val="0"/>
      <w:autoSpaceDN w:val="0"/>
      <w:adjustRightInd w:val="0"/>
      <w:spacing w:after="0" w:line="240" w:lineRule="exact"/>
      <w:ind w:firstLine="715"/>
      <w:jc w:val="both"/>
    </w:pPr>
    <w:rPr>
      <w:rFonts w:ascii="Times New Roman" w:eastAsia="Times New Roman" w:hAnsi="Times New Roman" w:cs="Times New Roman"/>
      <w:sz w:val="24"/>
      <w:szCs w:val="24"/>
    </w:rPr>
  </w:style>
  <w:style w:type="paragraph" w:customStyle="1" w:styleId="Style20">
    <w:name w:val="Style20"/>
    <w:basedOn w:val="a"/>
    <w:uiPriority w:val="99"/>
    <w:rsid w:val="006413BD"/>
    <w:pPr>
      <w:widowControl w:val="0"/>
      <w:autoSpaceDE w:val="0"/>
      <w:autoSpaceDN w:val="0"/>
      <w:adjustRightInd w:val="0"/>
      <w:spacing w:after="0" w:line="240" w:lineRule="auto"/>
      <w:ind w:firstLine="397"/>
      <w:jc w:val="both"/>
    </w:pPr>
    <w:rPr>
      <w:rFonts w:ascii="Times New Roman" w:eastAsia="Times New Roman" w:hAnsi="Times New Roman" w:cs="Times New Roman"/>
      <w:sz w:val="24"/>
      <w:szCs w:val="24"/>
    </w:rPr>
  </w:style>
  <w:style w:type="character" w:customStyle="1" w:styleId="FontStyle27">
    <w:name w:val="Font Style27"/>
    <w:uiPriority w:val="99"/>
    <w:rsid w:val="006413BD"/>
    <w:rPr>
      <w:rFonts w:ascii="Times New Roman" w:hAnsi="Times New Roman" w:cs="Times New Roman" w:hint="default"/>
      <w:b/>
      <w:bCs/>
      <w:sz w:val="18"/>
      <w:szCs w:val="18"/>
    </w:rPr>
  </w:style>
  <w:style w:type="character" w:customStyle="1" w:styleId="FontStyle28">
    <w:name w:val="Font Style28"/>
    <w:uiPriority w:val="99"/>
    <w:rsid w:val="006413BD"/>
    <w:rPr>
      <w:rFonts w:ascii="Times New Roman" w:hAnsi="Times New Roman" w:cs="Times New Roman" w:hint="default"/>
      <w:sz w:val="18"/>
      <w:szCs w:val="18"/>
    </w:rPr>
  </w:style>
  <w:style w:type="character" w:customStyle="1" w:styleId="FontStyle31">
    <w:name w:val="Font Style31"/>
    <w:uiPriority w:val="99"/>
    <w:rsid w:val="006413BD"/>
    <w:rPr>
      <w:rFonts w:ascii="Times New Roman" w:hAnsi="Times New Roman" w:cs="Times New Roman" w:hint="default"/>
      <w:b/>
      <w:bCs/>
      <w:sz w:val="18"/>
      <w:szCs w:val="18"/>
    </w:rPr>
  </w:style>
  <w:style w:type="paragraph" w:customStyle="1" w:styleId="31">
    <w:name w:val="Стиль3"/>
    <w:basedOn w:val="21"/>
    <w:rsid w:val="006413BD"/>
    <w:pPr>
      <w:widowControl w:val="0"/>
      <w:tabs>
        <w:tab w:val="num" w:pos="1307"/>
      </w:tabs>
      <w:adjustRightInd w:val="0"/>
      <w:ind w:left="1080" w:firstLine="0"/>
    </w:pPr>
    <w:rPr>
      <w:szCs w:val="20"/>
    </w:rPr>
  </w:style>
  <w:style w:type="paragraph" w:customStyle="1" w:styleId="p6">
    <w:name w:val="p6"/>
    <w:basedOn w:val="a"/>
    <w:uiPriority w:val="99"/>
    <w:rsid w:val="006413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413BD"/>
  </w:style>
  <w:style w:type="character" w:styleId="aff3">
    <w:name w:val="page number"/>
    <w:basedOn w:val="a0"/>
    <w:rsid w:val="00641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atweeff@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13</Pages>
  <Words>2650</Words>
  <Characters>15105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Ильдусовна Курматова</dc:creator>
  <cp:keywords/>
  <dc:description/>
  <cp:lastModifiedBy>Динара Ильдусовна Курматова</cp:lastModifiedBy>
  <cp:revision>6</cp:revision>
  <cp:lastPrinted>2020-06-09T10:03:00Z</cp:lastPrinted>
  <dcterms:created xsi:type="dcterms:W3CDTF">2020-03-25T05:59:00Z</dcterms:created>
  <dcterms:modified xsi:type="dcterms:W3CDTF">2020-06-09T10:04:00Z</dcterms:modified>
</cp:coreProperties>
</file>